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9A71" w14:textId="0B4FA1D3" w:rsidR="00E8437F" w:rsidRPr="00D04C6E" w:rsidRDefault="00250DCB" w:rsidP="00BA342C">
      <w:pPr>
        <w:ind w:right="-284"/>
        <w:jc w:val="right"/>
        <w:rPr>
          <w:color w:val="000000"/>
          <w:sz w:val="20"/>
          <w:szCs w:val="20"/>
          <w:u w:val="single"/>
        </w:rPr>
      </w:pPr>
      <w:r w:rsidRPr="00D04C6E">
        <w:rPr>
          <w:color w:val="000000"/>
          <w:sz w:val="20"/>
          <w:szCs w:val="20"/>
          <w:u w:val="single"/>
        </w:rPr>
        <w:t>Allegato n. 1</w:t>
      </w:r>
      <w:r w:rsidR="003218F8" w:rsidRPr="00D04C6E">
        <w:rPr>
          <w:color w:val="000000"/>
          <w:sz w:val="20"/>
          <w:szCs w:val="20"/>
          <w:u w:val="single"/>
        </w:rPr>
        <w:t xml:space="preserve"> </w:t>
      </w:r>
      <w:r w:rsidRPr="00D04C6E">
        <w:rPr>
          <w:color w:val="000000"/>
          <w:sz w:val="20"/>
          <w:szCs w:val="20"/>
          <w:u w:val="single"/>
        </w:rPr>
        <w:t xml:space="preserve">all’Avviso del </w:t>
      </w:r>
      <w:r w:rsidR="001E7ABB">
        <w:rPr>
          <w:color w:val="000000"/>
          <w:sz w:val="20"/>
          <w:szCs w:val="20"/>
          <w:u w:val="single"/>
        </w:rPr>
        <w:t>30</w:t>
      </w:r>
      <w:r w:rsidR="00063FC2" w:rsidRPr="00D04C6E">
        <w:rPr>
          <w:color w:val="000000"/>
          <w:sz w:val="20"/>
          <w:szCs w:val="20"/>
          <w:u w:val="single"/>
        </w:rPr>
        <w:t>.</w:t>
      </w:r>
      <w:r w:rsidR="00D3404D" w:rsidRPr="00D04C6E">
        <w:rPr>
          <w:color w:val="000000"/>
          <w:sz w:val="20"/>
          <w:szCs w:val="20"/>
          <w:u w:val="single"/>
        </w:rPr>
        <w:t>01</w:t>
      </w:r>
      <w:r w:rsidR="00063FC2" w:rsidRPr="00D04C6E">
        <w:rPr>
          <w:color w:val="000000"/>
          <w:sz w:val="20"/>
          <w:szCs w:val="20"/>
          <w:u w:val="single"/>
        </w:rPr>
        <w:t>.201</w:t>
      </w:r>
      <w:r w:rsidR="00D3404D" w:rsidRPr="00D04C6E">
        <w:rPr>
          <w:color w:val="000000"/>
          <w:sz w:val="20"/>
          <w:szCs w:val="20"/>
          <w:u w:val="single"/>
        </w:rPr>
        <w:t>8</w:t>
      </w:r>
      <w:r w:rsidR="00F81400" w:rsidRPr="00D04C6E">
        <w:rPr>
          <w:color w:val="000000"/>
          <w:sz w:val="20"/>
          <w:szCs w:val="20"/>
          <w:u w:val="single"/>
        </w:rPr>
        <w:t xml:space="preserve"> </w:t>
      </w:r>
      <w:r w:rsidRPr="00D04C6E">
        <w:rPr>
          <w:color w:val="000000"/>
          <w:sz w:val="20"/>
          <w:szCs w:val="20"/>
          <w:u w:val="single"/>
        </w:rPr>
        <w:t>avente prot</w:t>
      </w:r>
      <w:r w:rsidR="00F81400" w:rsidRPr="00D04C6E">
        <w:rPr>
          <w:color w:val="000000"/>
          <w:sz w:val="20"/>
          <w:szCs w:val="20"/>
          <w:u w:val="single"/>
        </w:rPr>
        <w:t>o</w:t>
      </w:r>
      <w:r w:rsidRPr="00D04C6E">
        <w:rPr>
          <w:color w:val="000000"/>
          <w:sz w:val="20"/>
          <w:szCs w:val="20"/>
          <w:u w:val="single"/>
        </w:rPr>
        <w:t>collo n</w:t>
      </w:r>
      <w:r w:rsidR="00F81400" w:rsidRPr="00D04C6E">
        <w:rPr>
          <w:color w:val="000000"/>
          <w:sz w:val="20"/>
          <w:szCs w:val="20"/>
          <w:u w:val="single"/>
        </w:rPr>
        <w:t xml:space="preserve">. </w:t>
      </w:r>
      <w:r w:rsidR="001E7ABB">
        <w:rPr>
          <w:color w:val="000000"/>
          <w:sz w:val="20"/>
          <w:szCs w:val="20"/>
          <w:u w:val="single"/>
        </w:rPr>
        <w:t>520</w:t>
      </w:r>
    </w:p>
    <w:p w14:paraId="405BD0D8" w14:textId="77777777" w:rsidR="00E26504" w:rsidRPr="00D04C6E" w:rsidRDefault="00E26504" w:rsidP="00AE02F0">
      <w:pPr>
        <w:jc w:val="center"/>
        <w:rPr>
          <w:b/>
          <w:i/>
          <w:color w:val="000000"/>
          <w:sz w:val="16"/>
          <w:szCs w:val="16"/>
        </w:rPr>
      </w:pPr>
    </w:p>
    <w:p w14:paraId="1D67C89C" w14:textId="77777777" w:rsidR="00667A31" w:rsidRPr="00D04C6E" w:rsidRDefault="00667A31" w:rsidP="00AE02F0">
      <w:pPr>
        <w:pStyle w:val="Titolo1"/>
        <w:jc w:val="left"/>
        <w:rPr>
          <w:rFonts w:ascii="Calibri" w:hAnsi="Calibri" w:cs="Calibri"/>
          <w:color w:val="000000"/>
          <w:sz w:val="6"/>
          <w:szCs w:val="6"/>
        </w:rPr>
      </w:pPr>
    </w:p>
    <w:p w14:paraId="3187CFDB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423DCD77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001DF4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1789FDAC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Al Dirigente Scolastico </w:t>
      </w:r>
    </w:p>
    <w:p w14:paraId="23D575C5" w14:textId="77777777" w:rsidR="00250DCB" w:rsidRPr="00D04C6E" w:rsidRDefault="00250DCB" w:rsidP="00AE02F0">
      <w:pPr>
        <w:pStyle w:val="Titolo1"/>
        <w:ind w:left="-284" w:right="-284"/>
        <w:jc w:val="right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dell’I.C. “</w:t>
      </w:r>
      <w:r w:rsidR="006467B0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Massari </w:t>
      </w:r>
      <w:r w:rsidR="00A50DFC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Galilei” di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Bari</w:t>
      </w:r>
    </w:p>
    <w:p w14:paraId="4F13C894" w14:textId="77777777" w:rsidR="00250DCB" w:rsidRPr="00D04C6E" w:rsidRDefault="00250DCB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 xml:space="preserve">Via </w:t>
      </w:r>
      <w:proofErr w:type="spellStart"/>
      <w:r w:rsidR="00A50DFC" w:rsidRPr="00D04C6E">
        <w:rPr>
          <w:color w:val="000000"/>
          <w:sz w:val="22"/>
          <w:szCs w:val="22"/>
          <w:lang w:eastAsia="x-none"/>
        </w:rPr>
        <w:t>Petrera</w:t>
      </w:r>
      <w:proofErr w:type="spellEnd"/>
      <w:r w:rsidR="00A50DFC" w:rsidRPr="00D04C6E">
        <w:rPr>
          <w:color w:val="000000"/>
          <w:sz w:val="22"/>
          <w:szCs w:val="22"/>
          <w:lang w:eastAsia="x-none"/>
        </w:rPr>
        <w:t>, 80</w:t>
      </w:r>
    </w:p>
    <w:p w14:paraId="4502B094" w14:textId="77777777" w:rsidR="00250DCB" w:rsidRPr="00D04C6E" w:rsidRDefault="00A50DFC" w:rsidP="00AE02F0">
      <w:pPr>
        <w:ind w:right="-284"/>
        <w:jc w:val="right"/>
        <w:rPr>
          <w:color w:val="000000"/>
          <w:sz w:val="22"/>
          <w:szCs w:val="22"/>
          <w:lang w:eastAsia="x-none"/>
        </w:rPr>
      </w:pPr>
      <w:r w:rsidRPr="00D04C6E">
        <w:rPr>
          <w:color w:val="000000"/>
          <w:sz w:val="22"/>
          <w:szCs w:val="22"/>
          <w:lang w:eastAsia="x-none"/>
        </w:rPr>
        <w:t>70124</w:t>
      </w:r>
      <w:r w:rsidR="00250DCB" w:rsidRPr="00D04C6E">
        <w:rPr>
          <w:color w:val="000000"/>
          <w:sz w:val="22"/>
          <w:szCs w:val="22"/>
          <w:lang w:eastAsia="x-none"/>
        </w:rPr>
        <w:t xml:space="preserve"> Bari (BA)</w:t>
      </w:r>
    </w:p>
    <w:p w14:paraId="133CFD4D" w14:textId="77777777" w:rsidR="00250DCB" w:rsidRPr="00D04C6E" w:rsidRDefault="00250DCB" w:rsidP="00AE02F0">
      <w:pPr>
        <w:pStyle w:val="Titolo1"/>
        <w:ind w:left="-284" w:right="-284"/>
        <w:jc w:val="both"/>
        <w:rPr>
          <w:rFonts w:ascii="Times New Roman" w:hAnsi="Times New Roman"/>
          <w:color w:val="000000"/>
          <w:lang w:val="it-IT"/>
        </w:rPr>
      </w:pPr>
    </w:p>
    <w:p w14:paraId="25CE3D27" w14:textId="77777777" w:rsidR="001725EC" w:rsidRPr="00D04C6E" w:rsidRDefault="001725EC" w:rsidP="001725EC">
      <w:pPr>
        <w:rPr>
          <w:rFonts w:ascii="Verdana" w:hAnsi="Verdana"/>
          <w:color w:val="000000"/>
          <w:sz w:val="20"/>
          <w:szCs w:val="20"/>
          <w:lang w:eastAsia="x-none"/>
        </w:rPr>
      </w:pPr>
    </w:p>
    <w:p w14:paraId="345AB88E" w14:textId="49115573" w:rsidR="001E7ABB" w:rsidRPr="001E7ABB" w:rsidRDefault="00250DCB" w:rsidP="001E7ABB">
      <w:pPr>
        <w:pStyle w:val="Titolo1"/>
        <w:ind w:left="-284" w:right="-284"/>
        <w:rPr>
          <w:rFonts w:ascii="Times New Roman" w:eastAsia="SimSun" w:hAnsi="Times New Roman"/>
          <w:color w:val="000000"/>
          <w:lang w:eastAsia="zh-CN"/>
        </w:rPr>
      </w:pPr>
      <w:r w:rsidRPr="001E7ABB">
        <w:rPr>
          <w:rFonts w:ascii="Times New Roman" w:hAnsi="Times New Roman"/>
          <w:color w:val="000000"/>
          <w:lang w:val="it-IT"/>
        </w:rPr>
        <w:t>MODULO DI PARTECIPAZIONE</w:t>
      </w:r>
      <w:r w:rsidRPr="001E7ABB">
        <w:rPr>
          <w:rFonts w:ascii="Times New Roman" w:eastAsia="SimSun" w:hAnsi="Times New Roman"/>
          <w:color w:val="000000"/>
          <w:lang w:eastAsia="zh-CN"/>
        </w:rPr>
        <w:t xml:space="preserve"> </w:t>
      </w:r>
      <w:r w:rsidRPr="001E7ABB">
        <w:rPr>
          <w:rFonts w:ascii="Times New Roman" w:eastAsia="SimSun" w:hAnsi="Times New Roman"/>
          <w:color w:val="000000"/>
          <w:lang w:val="it-IT" w:eastAsia="zh-CN"/>
        </w:rPr>
        <w:t>AL</w:t>
      </w:r>
      <w:r w:rsidRPr="001E7ABB">
        <w:rPr>
          <w:rFonts w:ascii="Times New Roman" w:eastAsia="SimSun" w:hAnsi="Times New Roman"/>
          <w:color w:val="000000"/>
          <w:lang w:eastAsia="zh-CN"/>
        </w:rPr>
        <w:t xml:space="preserve">LA SELEZIONE </w:t>
      </w:r>
      <w:r w:rsidR="00E7207B" w:rsidRPr="001E7ABB">
        <w:rPr>
          <w:rFonts w:ascii="Times New Roman" w:eastAsia="SimSun" w:hAnsi="Times New Roman"/>
          <w:color w:val="000000"/>
          <w:lang w:eastAsia="zh-CN"/>
        </w:rPr>
        <w:t xml:space="preserve">INTERNA </w:t>
      </w:r>
      <w:r w:rsidR="005F3128" w:rsidRPr="001E7ABB">
        <w:rPr>
          <w:rFonts w:ascii="Times New Roman" w:eastAsia="SimSun" w:hAnsi="Times New Roman"/>
          <w:color w:val="000000"/>
          <w:lang w:val="it-IT" w:eastAsia="zh-CN"/>
        </w:rPr>
        <w:t>PER L</w:t>
      </w:r>
      <w:r w:rsidR="001E7ABB" w:rsidRPr="001E7ABB">
        <w:rPr>
          <w:rFonts w:ascii="Times New Roman" w:eastAsia="SimSun" w:hAnsi="Times New Roman"/>
          <w:color w:val="000000"/>
          <w:lang w:val="it-IT" w:eastAsia="zh-CN"/>
        </w:rPr>
        <w:t>E</w:t>
      </w:r>
      <w:r w:rsidR="005F3128" w:rsidRPr="001E7ABB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Pr="001E7ABB">
        <w:rPr>
          <w:rFonts w:ascii="Times New Roman" w:eastAsia="SimSun" w:hAnsi="Times New Roman"/>
          <w:color w:val="000000"/>
          <w:lang w:eastAsia="zh-CN"/>
        </w:rPr>
        <w:t>FIGUR</w:t>
      </w:r>
      <w:r w:rsidR="001E7ABB" w:rsidRPr="001E7ABB">
        <w:rPr>
          <w:rFonts w:ascii="Times New Roman" w:eastAsia="SimSun" w:hAnsi="Times New Roman"/>
          <w:color w:val="000000"/>
          <w:lang w:eastAsia="zh-CN"/>
        </w:rPr>
        <w:t>E</w:t>
      </w:r>
      <w:r w:rsidRPr="001E7ABB">
        <w:rPr>
          <w:rFonts w:ascii="Times New Roman" w:eastAsia="SimSun" w:hAnsi="Times New Roman"/>
          <w:color w:val="000000"/>
          <w:lang w:eastAsia="zh-CN"/>
        </w:rPr>
        <w:t xml:space="preserve"> DI</w:t>
      </w:r>
    </w:p>
    <w:p w14:paraId="35A51415" w14:textId="6327CDCB" w:rsidR="001E7ABB" w:rsidRDefault="001E7ABB" w:rsidP="001E7ABB">
      <w:pPr>
        <w:jc w:val="center"/>
        <w:rPr>
          <w:b/>
          <w:bCs/>
          <w:color w:val="000000"/>
          <w:lang w:eastAsia="x-none"/>
        </w:rPr>
      </w:pPr>
      <w:r w:rsidRPr="001E7ABB">
        <w:rPr>
          <w:b/>
          <w:bCs/>
          <w:color w:val="000000"/>
          <w:lang w:eastAsia="x-none"/>
        </w:rPr>
        <w:t>REFERENTE PER LA VALUTAZIONE</w:t>
      </w:r>
      <w:r>
        <w:rPr>
          <w:b/>
          <w:bCs/>
          <w:color w:val="000000"/>
          <w:lang w:eastAsia="x-none"/>
        </w:rPr>
        <w:t xml:space="preserve"> E DI</w:t>
      </w:r>
    </w:p>
    <w:p w14:paraId="34520FA7" w14:textId="1900450B" w:rsidR="001E7ABB" w:rsidRPr="001E7ABB" w:rsidRDefault="001E7ABB" w:rsidP="001E7ABB">
      <w:pPr>
        <w:jc w:val="center"/>
        <w:rPr>
          <w:rFonts w:eastAsia="SimSun"/>
        </w:rPr>
      </w:pPr>
      <w:r w:rsidRPr="001E7ABB">
        <w:rPr>
          <w:b/>
          <w:bCs/>
          <w:color w:val="000000"/>
          <w:lang w:eastAsia="x-none"/>
        </w:rPr>
        <w:t xml:space="preserve">RESPONSABILE </w:t>
      </w:r>
      <w:r w:rsidRPr="001E7ABB">
        <w:rPr>
          <w:b/>
        </w:rPr>
        <w:t>DEL CONTROLLO DELL’INTEGRITÀ E COMPLETEZZA DEI DATI</w:t>
      </w:r>
    </w:p>
    <w:p w14:paraId="1D59C149" w14:textId="19B6E236" w:rsidR="005857C0" w:rsidRPr="007E6C06" w:rsidRDefault="00775C94" w:rsidP="00E7207B">
      <w:pPr>
        <w:pStyle w:val="Titolo1"/>
        <w:ind w:left="-284" w:right="-284"/>
        <w:rPr>
          <w:rFonts w:ascii="Times New Roman" w:hAnsi="Times New Roman"/>
          <w:color w:val="000000"/>
          <w:lang w:val="it-IT"/>
        </w:rPr>
      </w:pPr>
      <w:r w:rsidRPr="001E7ABB">
        <w:rPr>
          <w:rFonts w:ascii="Times New Roman" w:eastAsia="SimSun" w:hAnsi="Times New Roman"/>
          <w:color w:val="000000"/>
          <w:lang w:val="it-IT" w:eastAsia="zh-CN"/>
        </w:rPr>
        <w:t xml:space="preserve"> </w:t>
      </w:r>
      <w:r w:rsidR="00250DCB" w:rsidRPr="001E7ABB">
        <w:rPr>
          <w:rFonts w:ascii="Times New Roman" w:hAnsi="Times New Roman"/>
          <w:color w:val="000000"/>
          <w:lang w:val="it-IT"/>
        </w:rPr>
        <w:t xml:space="preserve">INDETTA </w:t>
      </w:r>
      <w:r w:rsidR="00F81C84" w:rsidRPr="001E7ABB">
        <w:rPr>
          <w:rFonts w:ascii="Times New Roman" w:hAnsi="Times New Roman"/>
          <w:color w:val="000000"/>
          <w:lang w:val="it-IT"/>
        </w:rPr>
        <w:t>DA</w:t>
      </w:r>
      <w:r w:rsidR="00F81400" w:rsidRPr="001E7ABB">
        <w:rPr>
          <w:rFonts w:ascii="Times New Roman" w:hAnsi="Times New Roman"/>
          <w:color w:val="000000"/>
          <w:lang w:val="it-IT"/>
        </w:rPr>
        <w:t>LL’ISTITUTO COMPRENSIVO “</w:t>
      </w:r>
      <w:r w:rsidR="006467B0" w:rsidRPr="001E7ABB">
        <w:rPr>
          <w:rFonts w:ascii="Times New Roman" w:hAnsi="Times New Roman"/>
          <w:color w:val="000000"/>
          <w:lang w:val="it-IT"/>
        </w:rPr>
        <w:t xml:space="preserve">MASSARI </w:t>
      </w:r>
      <w:r w:rsidR="00A50DFC" w:rsidRPr="001E7ABB">
        <w:rPr>
          <w:rFonts w:ascii="Times New Roman" w:hAnsi="Times New Roman"/>
          <w:color w:val="000000"/>
          <w:lang w:val="it-IT"/>
        </w:rPr>
        <w:t>GALILEI</w:t>
      </w:r>
      <w:r w:rsidR="00F81C84" w:rsidRPr="001E7ABB">
        <w:rPr>
          <w:rFonts w:ascii="Times New Roman" w:hAnsi="Times New Roman"/>
          <w:color w:val="000000"/>
          <w:lang w:val="it-IT"/>
        </w:rPr>
        <w:t>” DI</w:t>
      </w:r>
      <w:r w:rsidR="00F81400" w:rsidRPr="001E7ABB">
        <w:rPr>
          <w:rFonts w:ascii="Times New Roman" w:hAnsi="Times New Roman"/>
          <w:color w:val="000000"/>
          <w:lang w:val="it-IT"/>
        </w:rPr>
        <w:t xml:space="preserve"> </w:t>
      </w:r>
      <w:r w:rsidR="00F81C84" w:rsidRPr="001E7ABB">
        <w:rPr>
          <w:rFonts w:ascii="Times New Roman" w:hAnsi="Times New Roman"/>
          <w:color w:val="000000"/>
          <w:lang w:val="it-IT"/>
        </w:rPr>
        <w:t>BARI</w:t>
      </w:r>
      <w:r w:rsidR="00E7207B" w:rsidRPr="001E7ABB">
        <w:rPr>
          <w:rFonts w:ascii="Times New Roman" w:hAnsi="Times New Roman"/>
          <w:color w:val="000000"/>
          <w:lang w:val="it-IT"/>
        </w:rPr>
        <w:t xml:space="preserve"> </w:t>
      </w:r>
      <w:r w:rsidR="00250DCB" w:rsidRPr="001E7ABB">
        <w:rPr>
          <w:rFonts w:ascii="Times New Roman" w:hAnsi="Times New Roman"/>
          <w:color w:val="000000"/>
          <w:lang w:val="it-IT"/>
        </w:rPr>
        <w:t>CON AVVISO</w:t>
      </w:r>
      <w:r w:rsidR="00F81400" w:rsidRPr="007E6C06">
        <w:rPr>
          <w:rFonts w:ascii="Times New Roman" w:hAnsi="Times New Roman"/>
          <w:color w:val="000000"/>
          <w:lang w:val="it-IT"/>
        </w:rPr>
        <w:t xml:space="preserve"> </w:t>
      </w:r>
      <w:r w:rsidR="00250DCB" w:rsidRPr="007E6C06">
        <w:rPr>
          <w:rFonts w:ascii="Times New Roman" w:hAnsi="Times New Roman"/>
          <w:color w:val="000000"/>
          <w:lang w:val="it-IT"/>
        </w:rPr>
        <w:t xml:space="preserve">DEL </w:t>
      </w:r>
      <w:r w:rsidR="001E7ABB">
        <w:rPr>
          <w:rFonts w:ascii="Times New Roman" w:hAnsi="Times New Roman"/>
          <w:color w:val="000000"/>
          <w:lang w:val="it-IT"/>
        </w:rPr>
        <w:t>30</w:t>
      </w:r>
      <w:r w:rsidR="00063FC2" w:rsidRPr="007E6C06">
        <w:rPr>
          <w:rFonts w:ascii="Times New Roman" w:hAnsi="Times New Roman"/>
          <w:color w:val="000000"/>
          <w:lang w:val="it-IT"/>
        </w:rPr>
        <w:t>.</w:t>
      </w:r>
      <w:r w:rsidR="00D3404D" w:rsidRPr="007E6C06">
        <w:rPr>
          <w:rFonts w:ascii="Times New Roman" w:hAnsi="Times New Roman"/>
          <w:color w:val="000000"/>
          <w:lang w:val="it-IT"/>
        </w:rPr>
        <w:t>0</w:t>
      </w:r>
      <w:r w:rsidR="00063FC2" w:rsidRPr="007E6C06">
        <w:rPr>
          <w:rFonts w:ascii="Times New Roman" w:hAnsi="Times New Roman"/>
          <w:color w:val="000000"/>
          <w:lang w:val="it-IT"/>
        </w:rPr>
        <w:t>1.201</w:t>
      </w:r>
      <w:r w:rsidR="00D3404D" w:rsidRPr="007E6C06">
        <w:rPr>
          <w:rFonts w:ascii="Times New Roman" w:hAnsi="Times New Roman"/>
          <w:color w:val="000000"/>
          <w:lang w:val="it-IT"/>
        </w:rPr>
        <w:t>8</w:t>
      </w:r>
      <w:r w:rsidR="00F81400" w:rsidRPr="007E6C06">
        <w:rPr>
          <w:rFonts w:ascii="Times New Roman" w:hAnsi="Times New Roman"/>
          <w:color w:val="000000"/>
          <w:lang w:val="it-IT"/>
        </w:rPr>
        <w:t xml:space="preserve"> </w:t>
      </w:r>
      <w:proofErr w:type="gramStart"/>
      <w:r w:rsidR="00250DCB" w:rsidRPr="007E6C06">
        <w:rPr>
          <w:rFonts w:ascii="Times New Roman" w:hAnsi="Times New Roman"/>
          <w:color w:val="000000"/>
          <w:lang w:val="it-IT"/>
        </w:rPr>
        <w:t xml:space="preserve">AVENTE </w:t>
      </w:r>
      <w:r w:rsidR="00F81400" w:rsidRPr="007E6C06">
        <w:rPr>
          <w:rFonts w:ascii="Times New Roman" w:hAnsi="Times New Roman"/>
          <w:color w:val="000000"/>
          <w:lang w:val="it-IT"/>
        </w:rPr>
        <w:t xml:space="preserve"> </w:t>
      </w:r>
      <w:r w:rsidR="00250DCB" w:rsidRPr="007E6C06">
        <w:rPr>
          <w:rFonts w:ascii="Times New Roman" w:hAnsi="Times New Roman"/>
          <w:color w:val="000000"/>
          <w:lang w:val="it-IT"/>
        </w:rPr>
        <w:t>PROTOCOLLO</w:t>
      </w:r>
      <w:proofErr w:type="gramEnd"/>
      <w:r w:rsidR="00250DCB" w:rsidRPr="007E6C06">
        <w:rPr>
          <w:rFonts w:ascii="Times New Roman" w:hAnsi="Times New Roman"/>
          <w:color w:val="000000"/>
          <w:lang w:val="it-IT"/>
        </w:rPr>
        <w:t xml:space="preserve"> </w:t>
      </w:r>
      <w:r w:rsidR="00F81400" w:rsidRPr="007E6C06">
        <w:rPr>
          <w:rFonts w:ascii="Times New Roman" w:hAnsi="Times New Roman"/>
          <w:color w:val="000000"/>
          <w:lang w:val="it-IT"/>
        </w:rPr>
        <w:t xml:space="preserve"> </w:t>
      </w:r>
      <w:r w:rsidR="00250DCB" w:rsidRPr="007E6C06">
        <w:rPr>
          <w:rFonts w:ascii="Times New Roman" w:hAnsi="Times New Roman"/>
          <w:color w:val="000000"/>
          <w:lang w:val="it-IT"/>
        </w:rPr>
        <w:t xml:space="preserve">N. </w:t>
      </w:r>
      <w:r w:rsidR="001E7ABB">
        <w:rPr>
          <w:rFonts w:ascii="Times New Roman" w:hAnsi="Times New Roman"/>
          <w:color w:val="000000"/>
          <w:lang w:val="it-IT"/>
        </w:rPr>
        <w:t>520</w:t>
      </w:r>
    </w:p>
    <w:p w14:paraId="1758E065" w14:textId="77777777" w:rsidR="00250DCB" w:rsidRPr="007E6C06" w:rsidRDefault="00250DCB" w:rsidP="00AE02F0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7E6C06">
        <w:rPr>
          <w:rFonts w:eastAsia="SimSun"/>
          <w:color w:val="000000"/>
          <w:lang w:eastAsia="zh-CN"/>
        </w:rPr>
        <w:t xml:space="preserve">Avviso pubblico </w:t>
      </w:r>
      <w:r w:rsidRPr="007E6C06">
        <w:rPr>
          <w:color w:val="000000"/>
        </w:rPr>
        <w:t xml:space="preserve">MIUR di protocollo </w:t>
      </w:r>
      <w:r w:rsidRPr="007E6C06">
        <w:rPr>
          <w:bCs/>
          <w:color w:val="000000"/>
        </w:rPr>
        <w:t>AOODGEFID/</w:t>
      </w:r>
      <w:r w:rsidRPr="007E6C06">
        <w:rPr>
          <w:color w:val="000000"/>
        </w:rPr>
        <w:t>10862</w:t>
      </w:r>
      <w:r w:rsidRPr="007E6C06">
        <w:rPr>
          <w:rFonts w:eastAsia="SimSun"/>
          <w:color w:val="000000"/>
          <w:lang w:eastAsia="zh-CN"/>
        </w:rPr>
        <w:t xml:space="preserve"> del 16.09.2016 </w:t>
      </w:r>
    </w:p>
    <w:p w14:paraId="47A5321F" w14:textId="77777777" w:rsidR="00250DCB" w:rsidRPr="007E6C06" w:rsidRDefault="00250DCB" w:rsidP="00AE02F0">
      <w:pPr>
        <w:tabs>
          <w:tab w:val="left" w:pos="2835"/>
        </w:tabs>
        <w:jc w:val="center"/>
        <w:rPr>
          <w:color w:val="000000"/>
        </w:rPr>
      </w:pPr>
      <w:r w:rsidRPr="007E6C06">
        <w:rPr>
          <w:rFonts w:eastAsia="SimSun"/>
          <w:color w:val="000000"/>
          <w:lang w:eastAsia="zh-CN"/>
        </w:rPr>
        <w:t>PON FSE 2014-2020</w:t>
      </w:r>
      <w:r w:rsidRPr="007E6C06">
        <w:rPr>
          <w:color w:val="000000"/>
        </w:rPr>
        <w:t xml:space="preserve"> - </w:t>
      </w:r>
      <w:r w:rsidRPr="007E6C06">
        <w:rPr>
          <w:rFonts w:eastAsia="SimSun"/>
          <w:color w:val="000000"/>
          <w:lang w:eastAsia="zh-CN"/>
        </w:rPr>
        <w:t>Codice identificativo progetto: 10.1.1A-FSEPON-PU-2017-</w:t>
      </w:r>
      <w:r w:rsidR="00A50DFC" w:rsidRPr="007E6C06">
        <w:rPr>
          <w:rFonts w:eastAsia="SimSun"/>
          <w:color w:val="000000"/>
          <w:lang w:eastAsia="zh-CN"/>
        </w:rPr>
        <w:t>337</w:t>
      </w:r>
      <w:r w:rsidRPr="007E6C06">
        <w:rPr>
          <w:color w:val="000000"/>
        </w:rPr>
        <w:t xml:space="preserve">      </w:t>
      </w:r>
    </w:p>
    <w:p w14:paraId="2780A847" w14:textId="77777777" w:rsidR="00250DCB" w:rsidRPr="007E6C06" w:rsidRDefault="00250DCB" w:rsidP="00AE02F0">
      <w:pPr>
        <w:tabs>
          <w:tab w:val="left" w:pos="2835"/>
        </w:tabs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7E6C06">
        <w:rPr>
          <w:rFonts w:eastAsia="SimSun"/>
          <w:color w:val="000000"/>
          <w:lang w:eastAsia="zh-CN"/>
        </w:rPr>
        <w:t>“</w:t>
      </w:r>
      <w:r w:rsidR="00A50DFC" w:rsidRPr="007E6C06">
        <w:rPr>
          <w:rFonts w:eastAsia="SimSun"/>
          <w:color w:val="000000"/>
          <w:lang w:eastAsia="zh-CN"/>
        </w:rPr>
        <w:t>Nessuno escluso</w:t>
      </w:r>
      <w:r w:rsidRPr="007E6C06">
        <w:rPr>
          <w:rFonts w:eastAsia="SimSun"/>
          <w:color w:val="000000"/>
          <w:lang w:eastAsia="zh-CN"/>
        </w:rPr>
        <w:t>”</w:t>
      </w:r>
    </w:p>
    <w:p w14:paraId="0DC47D8B" w14:textId="77777777" w:rsidR="00D3404D" w:rsidRPr="007E6C06" w:rsidRDefault="00D3404D" w:rsidP="00D3404D">
      <w:pPr>
        <w:autoSpaceDE w:val="0"/>
        <w:autoSpaceDN w:val="0"/>
        <w:adjustRightInd w:val="0"/>
        <w:ind w:right="-24"/>
        <w:jc w:val="center"/>
        <w:rPr>
          <w:b/>
          <w:color w:val="000000"/>
        </w:rPr>
      </w:pPr>
      <w:r w:rsidRPr="007E6C06">
        <w:rPr>
          <w:b/>
          <w:color w:val="000000"/>
        </w:rPr>
        <w:t xml:space="preserve">C.U.P.: J99G17000240007 </w:t>
      </w:r>
    </w:p>
    <w:p w14:paraId="4610F77E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13F366E1" w14:textId="77777777" w:rsidR="001725EC" w:rsidRPr="00D04C6E" w:rsidRDefault="001725EC" w:rsidP="009D18A2">
      <w:pPr>
        <w:rPr>
          <w:color w:val="000000"/>
          <w:lang w:eastAsia="x-none"/>
        </w:rPr>
      </w:pPr>
    </w:p>
    <w:p w14:paraId="7BBE91DD" w14:textId="77777777" w:rsidR="009D18A2" w:rsidRPr="00D04C6E" w:rsidRDefault="009D18A2" w:rsidP="009D18A2">
      <w:pPr>
        <w:rPr>
          <w:color w:val="000000"/>
          <w:lang w:eastAsia="x-none"/>
        </w:rPr>
      </w:pPr>
    </w:p>
    <w:p w14:paraId="58EEBA1A" w14:textId="1EA3904A" w:rsidR="00581821" w:rsidRPr="00D04C6E" w:rsidRDefault="00A275F4" w:rsidP="00581821">
      <w:pPr>
        <w:pStyle w:val="Titolo1"/>
        <w:spacing w:line="360" w:lineRule="auto"/>
        <w:ind w:left="-142"/>
        <w:jc w:val="both"/>
        <w:rPr>
          <w:rFonts w:ascii="Times New Roman" w:hAnsi="Times New Roman"/>
          <w:b w:val="0"/>
          <w:color w:val="000000"/>
          <w:sz w:val="22"/>
          <w:szCs w:val="22"/>
          <w:lang w:val="it-IT"/>
        </w:rPr>
      </w:pP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Il/La sottoscritto/a ……………………………………………………. nato/a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……      </w:t>
      </w:r>
      <w:r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(……) il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 ………………………………………………….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C.F.:…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………………………………), residente in ……………………………………………….. (</w:t>
      </w:r>
      <w:proofErr w:type="gramStart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…….</w:t>
      </w:r>
      <w:proofErr w:type="gramEnd"/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.) alla Via …………………………………………., n. …….., avente il seguente recapito di telefonia fissa …………………………….., il seguente recapito </w:t>
      </w:r>
      <w:r w:rsidR="00E7207B">
        <w:rPr>
          <w:rFonts w:ascii="Times New Roman" w:hAnsi="Times New Roman"/>
          <w:b w:val="0"/>
          <w:color w:val="000000"/>
          <w:sz w:val="22"/>
          <w:szCs w:val="22"/>
          <w:lang w:val="it-IT"/>
        </w:rPr>
        <w:t xml:space="preserve">di </w:t>
      </w:r>
      <w:r w:rsidR="00581821" w:rsidRPr="00D04C6E">
        <w:rPr>
          <w:rFonts w:ascii="Times New Roman" w:hAnsi="Times New Roman"/>
          <w:b w:val="0"/>
          <w:color w:val="000000"/>
          <w:sz w:val="22"/>
          <w:szCs w:val="22"/>
          <w:lang w:val="it-IT"/>
        </w:rPr>
        <w:t>telefonia mobile ……………………… ed il seguente recapito di posta elettronica (e-mail)………………………………………….,</w:t>
      </w:r>
    </w:p>
    <w:p w14:paraId="59666A29" w14:textId="77777777" w:rsidR="00581821" w:rsidRPr="001E7ABB" w:rsidRDefault="00581821" w:rsidP="00581821">
      <w:pPr>
        <w:spacing w:line="360" w:lineRule="auto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  <w:lang w:eastAsia="x-none"/>
        </w:rPr>
        <w:t xml:space="preserve">in servizio, nel corrente </w:t>
      </w:r>
      <w:proofErr w:type="spellStart"/>
      <w:r w:rsidRPr="001E7ABB">
        <w:rPr>
          <w:color w:val="000000"/>
          <w:sz w:val="22"/>
          <w:szCs w:val="22"/>
          <w:lang w:eastAsia="x-none"/>
        </w:rPr>
        <w:t>a.s.</w:t>
      </w:r>
      <w:proofErr w:type="spellEnd"/>
      <w:r w:rsidRPr="001E7ABB">
        <w:rPr>
          <w:color w:val="000000"/>
          <w:sz w:val="22"/>
          <w:szCs w:val="22"/>
          <w:lang w:eastAsia="x-none"/>
        </w:rPr>
        <w:t>, presso l’</w:t>
      </w:r>
      <w:r w:rsidRPr="001E7ABB">
        <w:rPr>
          <w:color w:val="000000"/>
          <w:sz w:val="22"/>
          <w:szCs w:val="22"/>
        </w:rPr>
        <w:t xml:space="preserve">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>con la m</w:t>
      </w:r>
      <w:r w:rsidR="006467B0" w:rsidRPr="001E7ABB">
        <w:rPr>
          <w:color w:val="000000"/>
          <w:sz w:val="22"/>
          <w:szCs w:val="22"/>
        </w:rPr>
        <w:t>ansione di ……………………</w:t>
      </w:r>
      <w:proofErr w:type="gramStart"/>
      <w:r w:rsidRPr="001E7ABB">
        <w:rPr>
          <w:color w:val="000000"/>
          <w:sz w:val="22"/>
          <w:szCs w:val="22"/>
        </w:rPr>
        <w:t>…….</w:t>
      </w:r>
      <w:proofErr w:type="gramEnd"/>
      <w:r w:rsidRPr="001E7ABB">
        <w:rPr>
          <w:color w:val="000000"/>
          <w:sz w:val="22"/>
          <w:szCs w:val="22"/>
        </w:rPr>
        <w:t xml:space="preserve">., </w:t>
      </w:r>
    </w:p>
    <w:p w14:paraId="49038441" w14:textId="77777777" w:rsidR="00F81400" w:rsidRPr="001E7ABB" w:rsidRDefault="00F81400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26F597E4" w14:textId="77777777" w:rsidR="00F81C84" w:rsidRPr="001E7ABB" w:rsidRDefault="001A0072" w:rsidP="009D18A2">
      <w:pPr>
        <w:pStyle w:val="Titolo1"/>
        <w:ind w:left="-142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E7ABB">
        <w:rPr>
          <w:rFonts w:ascii="Times New Roman" w:hAnsi="Times New Roman"/>
          <w:color w:val="000000"/>
          <w:sz w:val="22"/>
          <w:szCs w:val="22"/>
        </w:rPr>
        <w:t>CHIEDE</w:t>
      </w:r>
    </w:p>
    <w:p w14:paraId="36D0DD58" w14:textId="77777777" w:rsidR="00F81400" w:rsidRPr="001E7ABB" w:rsidRDefault="00F81400" w:rsidP="00F81400">
      <w:pPr>
        <w:rPr>
          <w:color w:val="000000"/>
          <w:sz w:val="22"/>
          <w:szCs w:val="22"/>
          <w:lang w:eastAsia="x-none"/>
        </w:rPr>
      </w:pPr>
    </w:p>
    <w:p w14:paraId="666A1147" w14:textId="77777777" w:rsidR="001E7ABB" w:rsidRPr="001E7ABB" w:rsidRDefault="00667A31" w:rsidP="001E7ABB">
      <w:pPr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di partecipare</w:t>
      </w:r>
      <w:r w:rsidR="001A0072" w:rsidRPr="001E7ABB">
        <w:rPr>
          <w:color w:val="000000"/>
          <w:sz w:val="22"/>
          <w:szCs w:val="22"/>
        </w:rPr>
        <w:t xml:space="preserve"> alla selezione per titoli</w:t>
      </w:r>
      <w:r w:rsidR="001E7ABB" w:rsidRPr="001E7ABB">
        <w:rPr>
          <w:color w:val="000000"/>
          <w:sz w:val="22"/>
          <w:szCs w:val="22"/>
        </w:rPr>
        <w:t xml:space="preserve"> per:</w:t>
      </w:r>
    </w:p>
    <w:p w14:paraId="7E0FFAB1" w14:textId="77777777" w:rsidR="001E7ABB" w:rsidRPr="001E7ABB" w:rsidRDefault="001E7ABB" w:rsidP="001E7ABB">
      <w:pPr>
        <w:ind w:left="-142"/>
        <w:jc w:val="both"/>
        <w:rPr>
          <w:color w:val="000000"/>
          <w:sz w:val="22"/>
          <w:szCs w:val="22"/>
        </w:rPr>
      </w:pPr>
    </w:p>
    <w:p w14:paraId="022D9619" w14:textId="22A55CCD" w:rsidR="001E7ABB" w:rsidRPr="001E7ABB" w:rsidRDefault="001E7ABB" w:rsidP="001E7ABB">
      <w:pPr>
        <w:ind w:left="-142"/>
        <w:jc w:val="both"/>
        <w:rPr>
          <w:bCs/>
          <w:color w:val="000000"/>
          <w:sz w:val="22"/>
          <w:szCs w:val="22"/>
          <w:lang w:eastAsia="x-none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referente per la valutazione </w:t>
      </w:r>
    </w:p>
    <w:p w14:paraId="29E3FD72" w14:textId="4C60E350" w:rsidR="001E7ABB" w:rsidRPr="001E7ABB" w:rsidRDefault="001E7ABB" w:rsidP="001E7ABB">
      <w:pPr>
        <w:ind w:left="-142"/>
        <w:jc w:val="both"/>
        <w:rPr>
          <w:sz w:val="22"/>
          <w:szCs w:val="22"/>
        </w:rPr>
      </w:pPr>
      <w:r w:rsidRPr="001E7ABB">
        <w:rPr>
          <w:color w:val="000000"/>
          <w:sz w:val="22"/>
          <w:szCs w:val="22"/>
        </w:rPr>
        <w:sym w:font="Symbol" w:char="F094"/>
      </w:r>
      <w:r w:rsidRPr="001E7ABB">
        <w:rPr>
          <w:color w:val="000000"/>
          <w:sz w:val="22"/>
          <w:szCs w:val="22"/>
        </w:rPr>
        <w:t xml:space="preserve"> </w:t>
      </w:r>
      <w:r w:rsidRPr="001E7ABB">
        <w:rPr>
          <w:bCs/>
          <w:color w:val="000000"/>
          <w:sz w:val="22"/>
          <w:szCs w:val="22"/>
          <w:lang w:eastAsia="x-none"/>
        </w:rPr>
        <w:t xml:space="preserve">responsabile </w:t>
      </w:r>
      <w:r w:rsidRPr="001E7ABB">
        <w:rPr>
          <w:sz w:val="22"/>
          <w:szCs w:val="22"/>
        </w:rPr>
        <w:t>del controllo dell’integrità e completezza dei dati</w:t>
      </w:r>
    </w:p>
    <w:p w14:paraId="3BFD436A" w14:textId="77777777" w:rsidR="001E7ABB" w:rsidRPr="001E7ABB" w:rsidRDefault="001E7ABB" w:rsidP="001E7ABB">
      <w:pPr>
        <w:ind w:left="-142"/>
        <w:jc w:val="both"/>
        <w:rPr>
          <w:rFonts w:eastAsia="SimSun"/>
          <w:sz w:val="22"/>
          <w:szCs w:val="22"/>
        </w:rPr>
      </w:pPr>
    </w:p>
    <w:p w14:paraId="05C858CE" w14:textId="731C7410" w:rsidR="00667A31" w:rsidRPr="001E7ABB" w:rsidRDefault="00250DCB" w:rsidP="001E7ABB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 xml:space="preserve">indetta dall’I.C. </w:t>
      </w:r>
      <w:r w:rsidR="006467B0" w:rsidRPr="001E7ABB">
        <w:rPr>
          <w:color w:val="000000"/>
          <w:sz w:val="22"/>
          <w:szCs w:val="22"/>
        </w:rPr>
        <w:t xml:space="preserve">“Massari </w:t>
      </w:r>
      <w:r w:rsidR="003C15AE" w:rsidRPr="001E7ABB">
        <w:rPr>
          <w:color w:val="000000"/>
          <w:sz w:val="22"/>
          <w:szCs w:val="22"/>
        </w:rPr>
        <w:t xml:space="preserve">Galilei” di Bari </w:t>
      </w:r>
      <w:r w:rsidRPr="001E7ABB">
        <w:rPr>
          <w:color w:val="000000"/>
          <w:sz w:val="22"/>
          <w:szCs w:val="22"/>
        </w:rPr>
        <w:t xml:space="preserve">con Avviso del </w:t>
      </w:r>
      <w:r w:rsidR="001E7ABB">
        <w:rPr>
          <w:color w:val="000000"/>
          <w:sz w:val="22"/>
          <w:szCs w:val="22"/>
        </w:rPr>
        <w:t>30</w:t>
      </w:r>
      <w:r w:rsidR="00063FC2" w:rsidRPr="001E7ABB">
        <w:rPr>
          <w:color w:val="000000"/>
          <w:sz w:val="22"/>
          <w:szCs w:val="22"/>
        </w:rPr>
        <w:t>.</w:t>
      </w:r>
      <w:r w:rsidR="00244178" w:rsidRPr="001E7ABB">
        <w:rPr>
          <w:color w:val="000000"/>
          <w:sz w:val="22"/>
          <w:szCs w:val="22"/>
        </w:rPr>
        <w:t>0</w:t>
      </w:r>
      <w:r w:rsidR="00063FC2" w:rsidRPr="001E7ABB">
        <w:rPr>
          <w:color w:val="000000"/>
          <w:sz w:val="22"/>
          <w:szCs w:val="22"/>
        </w:rPr>
        <w:t>1.201</w:t>
      </w:r>
      <w:r w:rsidR="00244178" w:rsidRPr="001E7ABB">
        <w:rPr>
          <w:color w:val="000000"/>
          <w:sz w:val="22"/>
          <w:szCs w:val="22"/>
        </w:rPr>
        <w:t>8</w:t>
      </w:r>
      <w:r w:rsidRPr="001E7ABB">
        <w:rPr>
          <w:color w:val="000000"/>
          <w:sz w:val="22"/>
          <w:szCs w:val="22"/>
        </w:rPr>
        <w:t xml:space="preserve"> avente protocollo n</w:t>
      </w:r>
      <w:r w:rsidR="00F81400" w:rsidRPr="001E7ABB">
        <w:rPr>
          <w:color w:val="000000"/>
          <w:sz w:val="22"/>
          <w:szCs w:val="22"/>
        </w:rPr>
        <w:t xml:space="preserve">. </w:t>
      </w:r>
      <w:r w:rsidR="001E7ABB">
        <w:rPr>
          <w:color w:val="000000"/>
          <w:sz w:val="22"/>
          <w:szCs w:val="22"/>
        </w:rPr>
        <w:t>520</w:t>
      </w:r>
      <w:r w:rsidR="00F81C84" w:rsidRPr="001E7ABB">
        <w:rPr>
          <w:color w:val="000000"/>
          <w:sz w:val="22"/>
          <w:szCs w:val="22"/>
        </w:rPr>
        <w:t>, riservata al personale interno</w:t>
      </w:r>
      <w:r w:rsidR="00E0241C" w:rsidRPr="001E7ABB">
        <w:rPr>
          <w:color w:val="000000"/>
          <w:sz w:val="22"/>
          <w:szCs w:val="22"/>
        </w:rPr>
        <w:t>,</w:t>
      </w:r>
      <w:r w:rsidR="00775C94" w:rsidRPr="001E7ABB">
        <w:rPr>
          <w:color w:val="000000"/>
          <w:sz w:val="22"/>
          <w:szCs w:val="22"/>
        </w:rPr>
        <w:t xml:space="preserve"> </w:t>
      </w:r>
      <w:r w:rsidR="001E7ABB" w:rsidRPr="001E7ABB">
        <w:rPr>
          <w:color w:val="000000"/>
          <w:sz w:val="22"/>
          <w:szCs w:val="22"/>
        </w:rPr>
        <w:t xml:space="preserve">relativo al </w:t>
      </w:r>
      <w:r w:rsidR="00775C94" w:rsidRPr="001E7ABB">
        <w:rPr>
          <w:color w:val="000000"/>
          <w:sz w:val="22"/>
          <w:szCs w:val="22"/>
        </w:rPr>
        <w:t xml:space="preserve">progetto PON avente identificativo </w:t>
      </w:r>
      <w:r w:rsidR="00775C94" w:rsidRPr="001E7ABB">
        <w:rPr>
          <w:rFonts w:eastAsia="SimSun"/>
          <w:color w:val="000000"/>
          <w:sz w:val="22"/>
          <w:szCs w:val="22"/>
          <w:lang w:eastAsia="zh-CN"/>
        </w:rPr>
        <w:t>10.1.1A-FSEPON-PU-2017-</w:t>
      </w:r>
      <w:r w:rsidR="00B057FD" w:rsidRPr="001E7ABB">
        <w:rPr>
          <w:rFonts w:eastAsia="SimSun"/>
          <w:color w:val="000000"/>
          <w:sz w:val="22"/>
          <w:szCs w:val="22"/>
          <w:lang w:eastAsia="zh-CN"/>
        </w:rPr>
        <w:t>337</w:t>
      </w:r>
      <w:r w:rsidR="00E0241C" w:rsidRPr="001E7ABB">
        <w:rPr>
          <w:color w:val="000000"/>
          <w:sz w:val="22"/>
          <w:szCs w:val="22"/>
        </w:rPr>
        <w:t xml:space="preserve"> </w:t>
      </w:r>
      <w:r w:rsidR="0057712C" w:rsidRPr="001E7ABB">
        <w:rPr>
          <w:rFonts w:eastAsia="SimSun"/>
          <w:color w:val="000000"/>
          <w:sz w:val="22"/>
          <w:szCs w:val="22"/>
          <w:lang w:eastAsia="zh-CN"/>
        </w:rPr>
        <w:t>e titolo “</w:t>
      </w:r>
      <w:r w:rsidR="00B057FD" w:rsidRPr="001E7ABB">
        <w:rPr>
          <w:rFonts w:eastAsia="SimSun"/>
          <w:color w:val="000000"/>
          <w:sz w:val="22"/>
          <w:szCs w:val="22"/>
          <w:lang w:eastAsia="zh-CN"/>
        </w:rPr>
        <w:t>Nessuno escluso</w:t>
      </w:r>
      <w:r w:rsidR="0057712C" w:rsidRPr="001E7ABB">
        <w:rPr>
          <w:rFonts w:eastAsia="SimSun"/>
          <w:color w:val="000000"/>
          <w:sz w:val="22"/>
          <w:szCs w:val="22"/>
          <w:lang w:eastAsia="zh-CN"/>
        </w:rPr>
        <w:t>”</w:t>
      </w:r>
      <w:r w:rsidRPr="001E7ABB">
        <w:rPr>
          <w:color w:val="000000"/>
          <w:sz w:val="22"/>
          <w:szCs w:val="22"/>
        </w:rPr>
        <w:t xml:space="preserve">. </w:t>
      </w:r>
      <w:r w:rsidR="00AE5C0D" w:rsidRPr="001E7ABB">
        <w:rPr>
          <w:color w:val="000000"/>
          <w:sz w:val="22"/>
          <w:szCs w:val="22"/>
        </w:rPr>
        <w:t xml:space="preserve"> </w:t>
      </w:r>
    </w:p>
    <w:p w14:paraId="72039686" w14:textId="77777777" w:rsidR="00AE02F0" w:rsidRPr="001E7ABB" w:rsidRDefault="00CD72F4" w:rsidP="009D18A2">
      <w:pPr>
        <w:tabs>
          <w:tab w:val="left" w:pos="-142"/>
        </w:tabs>
        <w:ind w:left="-142"/>
        <w:jc w:val="both"/>
        <w:rPr>
          <w:color w:val="000000"/>
          <w:sz w:val="22"/>
          <w:szCs w:val="22"/>
        </w:rPr>
      </w:pPr>
      <w:r w:rsidRPr="001E7ABB">
        <w:rPr>
          <w:color w:val="000000"/>
          <w:sz w:val="22"/>
          <w:szCs w:val="22"/>
        </w:rPr>
        <w:t>A</w:t>
      </w:r>
      <w:r w:rsidR="001A0072" w:rsidRPr="001E7ABB">
        <w:rPr>
          <w:color w:val="000000"/>
          <w:sz w:val="22"/>
          <w:szCs w:val="22"/>
        </w:rPr>
        <w:t xml:space="preserve"> tal fine</w:t>
      </w:r>
      <w:r w:rsidR="00C60D19" w:rsidRPr="001E7ABB">
        <w:rPr>
          <w:color w:val="000000"/>
          <w:sz w:val="22"/>
          <w:szCs w:val="22"/>
        </w:rPr>
        <w:t xml:space="preserve">, </w:t>
      </w:r>
      <w:r w:rsidR="009D18A2" w:rsidRPr="001E7ABB">
        <w:rPr>
          <w:color w:val="000000"/>
          <w:sz w:val="22"/>
          <w:szCs w:val="22"/>
        </w:rPr>
        <w:t xml:space="preserve">il/la sottoscritto/a, </w:t>
      </w:r>
      <w:r w:rsidR="00C60D19" w:rsidRPr="001E7ABB">
        <w:rPr>
          <w:color w:val="000000"/>
          <w:sz w:val="22"/>
          <w:szCs w:val="22"/>
        </w:rPr>
        <w:t xml:space="preserve">consapevole delle sanzioni penali stabilite dalla legge per false attestazioni e mendaci dichiarazioni o uso di atti falsi, sotto la propria personale responsabilità, </w:t>
      </w:r>
      <w:r w:rsidR="009D18A2" w:rsidRPr="001E7ABB">
        <w:rPr>
          <w:color w:val="000000"/>
          <w:sz w:val="22"/>
          <w:szCs w:val="22"/>
        </w:rPr>
        <w:t>dichiara:</w:t>
      </w:r>
    </w:p>
    <w:p w14:paraId="0EB27BA8" w14:textId="26D03845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cittadino</w:t>
      </w:r>
      <w:r w:rsidR="005857C0" w:rsidRPr="001E7ABB">
        <w:rPr>
          <w:rFonts w:ascii="Times New Roman" w:eastAsia="Helvetica Neue" w:hAnsi="Times New Roman" w:cs="Times New Roman"/>
        </w:rPr>
        <w:t>/a</w:t>
      </w:r>
      <w:r w:rsidR="00321111" w:rsidRPr="001E7ABB">
        <w:rPr>
          <w:rFonts w:ascii="Times New Roman" w:eastAsia="Helvetica Neue" w:hAnsi="Times New Roman" w:cs="Times New Roman"/>
        </w:rPr>
        <w:t xml:space="preserve"> </w:t>
      </w:r>
      <w:r w:rsidR="005857C0" w:rsidRPr="001E7ABB">
        <w:rPr>
          <w:rFonts w:ascii="Times New Roman" w:eastAsia="Helvetica Neue" w:hAnsi="Times New Roman" w:cs="Times New Roman"/>
        </w:rPr>
        <w:t>italiano/a</w:t>
      </w:r>
      <w:r w:rsidR="00321111" w:rsidRPr="001E7ABB">
        <w:rPr>
          <w:rFonts w:ascii="Times New Roman" w:eastAsia="Helvetica Neue" w:hAnsi="Times New Roman" w:cs="Times New Roman"/>
        </w:rPr>
        <w:t>;</w:t>
      </w:r>
    </w:p>
    <w:p w14:paraId="703EA1F0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godere dei diritti politici;</w:t>
      </w:r>
    </w:p>
    <w:p w14:paraId="2DD76016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essere dipendente di altre amministrazioni pubbliche;</w:t>
      </w:r>
    </w:p>
    <w:p w14:paraId="3A8DF50C" w14:textId="77777777" w:rsidR="00321111" w:rsidRPr="001E7ABB" w:rsidRDefault="00F81C84" w:rsidP="00581821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1E7ABB">
        <w:rPr>
          <w:rFonts w:ascii="Times New Roman" w:eastAsia="Helvetica Neue" w:hAnsi="Times New Roman" w:cs="Times New Roman"/>
        </w:rPr>
        <w:tab/>
      </w:r>
      <w:r w:rsidR="00321111" w:rsidRPr="001E7ABB">
        <w:rPr>
          <w:rFonts w:ascii="Times New Roman" w:eastAsia="Helvetica Neue" w:hAnsi="Times New Roman" w:cs="Times New Roman"/>
        </w:rPr>
        <w:t>di non essere dipendente di altre amministrazioni pubbliche;</w:t>
      </w:r>
    </w:p>
    <w:p w14:paraId="72FEAB04" w14:textId="77777777" w:rsidR="00E8437F" w:rsidRPr="00D04C6E" w:rsidRDefault="00F81C84" w:rsidP="001746CA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lastRenderedPageBreak/>
        <w:tab/>
      </w:r>
      <w:r w:rsidR="00321111" w:rsidRPr="00D04C6E">
        <w:rPr>
          <w:rFonts w:ascii="Times New Roman" w:eastAsia="Helvetica Neue" w:hAnsi="Times New Roman" w:cs="Times New Roman"/>
        </w:rPr>
        <w:t>di non aver subito condanne penali</w:t>
      </w:r>
      <w:r w:rsidR="00E8437F" w:rsidRPr="00D04C6E">
        <w:rPr>
          <w:rFonts w:ascii="Times New Roman" w:eastAsia="Helvetica Neue" w:hAnsi="Times New Roman" w:cs="Times New Roman"/>
        </w:rPr>
        <w:t>, né avere procedimenti penali in corso che impediscano, ai sensi delle vigenti disposizioni in materia, la costituzione del rapporto di impiego con la Pubblica Amministrazione;</w:t>
      </w:r>
    </w:p>
    <w:p w14:paraId="2EF3BA9B" w14:textId="77777777" w:rsidR="00A275F4" w:rsidRPr="00D04C6E" w:rsidRDefault="00F81C84" w:rsidP="00A275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E8437F" w:rsidRPr="00D04C6E">
        <w:rPr>
          <w:rFonts w:ascii="Times New Roman" w:eastAsia="Helvetica Neue" w:hAnsi="Times New Roman" w:cs="Times New Roman"/>
        </w:rPr>
        <w:t>non essere stat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destituit</w:t>
      </w:r>
      <w:r w:rsidR="004A7378" w:rsidRPr="00D04C6E">
        <w:rPr>
          <w:rFonts w:ascii="Times New Roman" w:eastAsia="Helvetica Neue" w:hAnsi="Times New Roman" w:cs="Times New Roman"/>
        </w:rPr>
        <w:t>o/a</w:t>
      </w:r>
      <w:r w:rsidR="00E8437F" w:rsidRPr="00D04C6E">
        <w:rPr>
          <w:rFonts w:ascii="Times New Roman" w:eastAsia="Helvetica Neue" w:hAnsi="Times New Roman" w:cs="Times New Roman"/>
        </w:rPr>
        <w:t xml:space="preserve"> da pubbliche amministrazioni;</w:t>
      </w:r>
    </w:p>
    <w:p w14:paraId="574A936A" w14:textId="37952266" w:rsidR="00A275F4" w:rsidRPr="00D04C6E" w:rsidRDefault="00A275F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proofErr w:type="gramStart"/>
      <w:r w:rsidR="00321111" w:rsidRPr="00D04C6E">
        <w:rPr>
          <w:rFonts w:ascii="Times New Roman" w:eastAsia="Helvetica Neue" w:hAnsi="Times New Roman" w:cs="Times New Roman"/>
        </w:rPr>
        <w:t>di</w:t>
      </w:r>
      <w:r w:rsidRPr="00D04C6E">
        <w:rPr>
          <w:rFonts w:ascii="Times New Roman" w:eastAsia="Helvetica Neue" w:hAnsi="Times New Roman" w:cs="Times New Roman"/>
        </w:rPr>
        <w:t xml:space="preserve"> </w:t>
      </w:r>
      <w:r w:rsidR="00321111" w:rsidRPr="00D04C6E">
        <w:rPr>
          <w:rFonts w:ascii="Times New Roman" w:eastAsia="Helvetica Neue" w:hAnsi="Times New Roman" w:cs="Times New Roman"/>
        </w:rPr>
        <w:t xml:space="preserve"> non</w:t>
      </w:r>
      <w:proofErr w:type="gramEnd"/>
      <w:r w:rsidR="00321111" w:rsidRPr="00D04C6E">
        <w:rPr>
          <w:rFonts w:ascii="Times New Roman" w:eastAsia="Helvetica Neue" w:hAnsi="Times New Roman" w:cs="Times New Roman"/>
        </w:rPr>
        <w:t xml:space="preserve"> trovarsi</w:t>
      </w:r>
      <w:r w:rsidRPr="00D04C6E">
        <w:rPr>
          <w:rFonts w:ascii="Times New Roman" w:eastAsia="Helvetica Neue" w:hAnsi="Times New Roman" w:cs="Times New Roman"/>
        </w:rPr>
        <w:t xml:space="preserve"> </w:t>
      </w:r>
      <w:r w:rsidR="00321111" w:rsidRPr="00D04C6E">
        <w:rPr>
          <w:rFonts w:ascii="Times New Roman" w:eastAsia="Helvetica Neue" w:hAnsi="Times New Roman" w:cs="Times New Roman"/>
        </w:rPr>
        <w:t xml:space="preserve"> </w:t>
      </w:r>
      <w:r w:rsidRPr="00D04C6E">
        <w:rPr>
          <w:rFonts w:ascii="Times New Roman" w:eastAsia="Helvetica Neue" w:hAnsi="Times New Roman" w:cs="Times New Roman"/>
        </w:rPr>
        <w:t>in  nessuna  delle  condizioni  di  incompatibilità</w:t>
      </w:r>
      <w:r w:rsidRPr="00D04C6E">
        <w:rPr>
          <w:rFonts w:ascii="Times New Roman" w:eastAsia="SimSun" w:hAnsi="Times New Roman" w:cs="Times New Roman"/>
          <w:lang w:eastAsia="zh-CN"/>
        </w:rPr>
        <w:t xml:space="preserve">  allo svolgimento dell’incarico oggetto dell’Avviso del </w:t>
      </w:r>
      <w:r w:rsidR="001E7ABB">
        <w:rPr>
          <w:rFonts w:ascii="Times New Roman" w:eastAsia="SimSun" w:hAnsi="Times New Roman" w:cs="Times New Roman"/>
          <w:lang w:eastAsia="zh-CN"/>
        </w:rPr>
        <w:t>30</w:t>
      </w:r>
      <w:r w:rsidR="00063FC2" w:rsidRPr="00D04C6E">
        <w:rPr>
          <w:rFonts w:ascii="Times New Roman" w:eastAsia="SimSun" w:hAnsi="Times New Roman" w:cs="Times New Roman"/>
          <w:lang w:eastAsia="zh-CN"/>
        </w:rPr>
        <w:t>.</w:t>
      </w:r>
      <w:r w:rsidR="00852A54" w:rsidRPr="00D04C6E">
        <w:rPr>
          <w:rFonts w:ascii="Times New Roman" w:eastAsia="SimSun" w:hAnsi="Times New Roman" w:cs="Times New Roman"/>
          <w:lang w:eastAsia="zh-CN"/>
        </w:rPr>
        <w:t>0</w:t>
      </w:r>
      <w:r w:rsidR="00063FC2" w:rsidRPr="00D04C6E">
        <w:rPr>
          <w:rFonts w:ascii="Times New Roman" w:eastAsia="SimSun" w:hAnsi="Times New Roman" w:cs="Times New Roman"/>
          <w:lang w:eastAsia="zh-CN"/>
        </w:rPr>
        <w:t>1.201</w:t>
      </w:r>
      <w:r w:rsidR="00852A54" w:rsidRPr="00D04C6E">
        <w:rPr>
          <w:rFonts w:ascii="Times New Roman" w:eastAsia="SimSun" w:hAnsi="Times New Roman" w:cs="Times New Roman"/>
          <w:lang w:eastAsia="zh-CN"/>
        </w:rPr>
        <w:t>8</w:t>
      </w:r>
      <w:r w:rsidRPr="00D04C6E">
        <w:rPr>
          <w:rFonts w:ascii="Times New Roman" w:eastAsia="SimSun" w:hAnsi="Times New Roman" w:cs="Times New Roman"/>
          <w:lang w:eastAsia="zh-CN"/>
        </w:rPr>
        <w:t xml:space="preserve"> ave</w:t>
      </w:r>
      <w:r w:rsidR="00F81400" w:rsidRPr="00D04C6E">
        <w:rPr>
          <w:rFonts w:ascii="Times New Roman" w:eastAsia="SimSun" w:hAnsi="Times New Roman" w:cs="Times New Roman"/>
          <w:lang w:eastAsia="zh-CN"/>
        </w:rPr>
        <w:t>n</w:t>
      </w:r>
      <w:r w:rsidRPr="00D04C6E">
        <w:rPr>
          <w:rFonts w:ascii="Times New Roman" w:eastAsia="SimSun" w:hAnsi="Times New Roman" w:cs="Times New Roman"/>
          <w:lang w:eastAsia="zh-CN"/>
        </w:rPr>
        <w:t>te protocollo n</w:t>
      </w:r>
      <w:r w:rsidR="00C90C5D" w:rsidRPr="00D04C6E">
        <w:rPr>
          <w:rFonts w:ascii="Times New Roman" w:eastAsia="SimSun" w:hAnsi="Times New Roman" w:cs="Times New Roman"/>
          <w:lang w:eastAsia="zh-CN"/>
        </w:rPr>
        <w:t xml:space="preserve">. </w:t>
      </w:r>
      <w:r w:rsidR="001E7ABB">
        <w:rPr>
          <w:rFonts w:ascii="Times New Roman" w:hAnsi="Times New Roman" w:cs="Times New Roman"/>
        </w:rPr>
        <w:t>520</w:t>
      </w:r>
      <w:r w:rsidR="00063FC2" w:rsidRPr="00D04C6E">
        <w:rPr>
          <w:rFonts w:ascii="Times New Roman" w:hAnsi="Times New Roman" w:cs="Times New Roman"/>
        </w:rPr>
        <w:t>,</w:t>
      </w:r>
      <w:r w:rsidRPr="00D04C6E">
        <w:rPr>
          <w:rFonts w:ascii="Times New Roman" w:eastAsia="SimSun" w:hAnsi="Times New Roman" w:cs="Times New Roman"/>
          <w:lang w:eastAsia="zh-CN"/>
        </w:rPr>
        <w:t xml:space="preserve"> emesso </w:t>
      </w:r>
      <w:r w:rsidRPr="00D04C6E">
        <w:rPr>
          <w:rFonts w:ascii="Times New Roman" w:eastAsia="Times New Roman" w:hAnsi="Times New Roman" w:cs="Times New Roman"/>
        </w:rPr>
        <w:t xml:space="preserve">dall’I.C.  </w:t>
      </w:r>
      <w:r w:rsidR="006467B0" w:rsidRPr="00D04C6E">
        <w:rPr>
          <w:rFonts w:ascii="Times New Roman" w:hAnsi="Times New Roman"/>
        </w:rPr>
        <w:t xml:space="preserve">“Massari </w:t>
      </w:r>
      <w:r w:rsidR="003C15AE" w:rsidRPr="00D04C6E">
        <w:rPr>
          <w:rFonts w:ascii="Times New Roman" w:hAnsi="Times New Roman"/>
        </w:rPr>
        <w:t>Galilei” di Bari</w:t>
      </w:r>
      <w:r w:rsidRPr="00D04C6E">
        <w:rPr>
          <w:rFonts w:ascii="Times New Roman" w:eastAsia="SimSun" w:hAnsi="Times New Roman" w:cs="Times New Roman"/>
          <w:lang w:eastAsia="zh-CN"/>
        </w:rPr>
        <w:t>;</w:t>
      </w:r>
    </w:p>
    <w:p w14:paraId="630631CE" w14:textId="77777777" w:rsidR="00EF17CE" w:rsidRPr="00D04C6E" w:rsidRDefault="00EF17CE" w:rsidP="00EF17CE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 xml:space="preserve">di aver preso visione del </w:t>
      </w:r>
      <w:r w:rsidRPr="00D04C6E">
        <w:rPr>
          <w:rFonts w:ascii="Times New Roman" w:hAnsi="Times New Roman" w:cs="Times New Roman"/>
        </w:rPr>
        <w:t xml:space="preserve">progetto PON avente identificativo </w:t>
      </w:r>
      <w:r w:rsidRPr="00D04C6E">
        <w:rPr>
          <w:rFonts w:ascii="Times New Roman" w:eastAsia="SimSun" w:hAnsi="Times New Roman" w:cs="Times New Roman"/>
          <w:lang w:eastAsia="zh-CN"/>
        </w:rPr>
        <w:t>10.1.1A-FSEPON-PU-2017-</w:t>
      </w:r>
      <w:r w:rsidR="003C15AE" w:rsidRPr="00D04C6E">
        <w:rPr>
          <w:rFonts w:ascii="Times New Roman" w:eastAsia="SimSun" w:hAnsi="Times New Roman" w:cs="Times New Roman"/>
          <w:lang w:eastAsia="zh-CN"/>
        </w:rPr>
        <w:t>337</w:t>
      </w:r>
      <w:r w:rsidRPr="00D04C6E">
        <w:rPr>
          <w:rFonts w:ascii="Times New Roman" w:eastAsia="SimSun" w:hAnsi="Times New Roman" w:cs="Times New Roman"/>
          <w:lang w:eastAsia="zh-CN"/>
        </w:rPr>
        <w:t xml:space="preserve"> e titolo “</w:t>
      </w:r>
      <w:r w:rsidR="003C15AE" w:rsidRPr="00D04C6E">
        <w:rPr>
          <w:rFonts w:ascii="Times New Roman" w:eastAsia="SimSun" w:hAnsi="Times New Roman" w:cs="Times New Roman"/>
          <w:lang w:eastAsia="zh-CN"/>
        </w:rPr>
        <w:t>Nessuno escluso</w:t>
      </w:r>
      <w:r w:rsidRPr="00D04C6E">
        <w:rPr>
          <w:rFonts w:ascii="Times New Roman" w:eastAsia="SimSun" w:hAnsi="Times New Roman" w:cs="Times New Roman"/>
          <w:lang w:eastAsia="zh-CN"/>
        </w:rPr>
        <w:t>”;</w:t>
      </w:r>
    </w:p>
    <w:p w14:paraId="7FB1A60A" w14:textId="77777777" w:rsidR="005857C0" w:rsidRPr="00D04C6E" w:rsidRDefault="00F81C8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321111" w:rsidRPr="00D04C6E">
        <w:rPr>
          <w:rFonts w:ascii="Times New Roman" w:eastAsia="Helvetica Neue" w:hAnsi="Times New Roman" w:cs="Times New Roman"/>
        </w:rPr>
        <w:t xml:space="preserve">di </w:t>
      </w:r>
      <w:r w:rsidRPr="00D04C6E">
        <w:rPr>
          <w:rFonts w:ascii="Times New Roman" w:eastAsia="Helvetica Neue" w:hAnsi="Times New Roman" w:cs="Times New Roman"/>
        </w:rPr>
        <w:t>impegnarsi, in caso di affidamento, a</w:t>
      </w:r>
      <w:r w:rsidR="00321111" w:rsidRPr="00D04C6E">
        <w:rPr>
          <w:rFonts w:ascii="Times New Roman" w:eastAsia="Helvetica Neue" w:hAnsi="Times New Roman" w:cs="Times New Roman"/>
        </w:rPr>
        <w:t xml:space="preserve"> svolgere l’incarico senza riserve</w:t>
      </w:r>
      <w:r w:rsidR="007C7785" w:rsidRPr="00D04C6E">
        <w:rPr>
          <w:rFonts w:ascii="Times New Roman" w:eastAsia="Helvetica Neue" w:hAnsi="Times New Roman" w:cs="Times New Roman"/>
        </w:rPr>
        <w:t>;</w:t>
      </w:r>
    </w:p>
    <w:p w14:paraId="5D3BD7A6" w14:textId="33EADFB0" w:rsidR="00F81C84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 xml:space="preserve">di accettare senza alcuna riserva tutte le clausole e le condizioni riportate nell’Avviso </w:t>
      </w:r>
      <w:r w:rsidR="00F81400" w:rsidRPr="00D04C6E">
        <w:rPr>
          <w:rFonts w:ascii="Times New Roman" w:hAnsi="Times New Roman" w:cs="Times New Roman"/>
        </w:rPr>
        <w:t xml:space="preserve">del </w:t>
      </w:r>
      <w:r w:rsidR="001E7ABB">
        <w:rPr>
          <w:rFonts w:ascii="Times New Roman" w:hAnsi="Times New Roman" w:cs="Times New Roman"/>
        </w:rPr>
        <w:t>30</w:t>
      </w:r>
      <w:r w:rsidR="006467B0" w:rsidRPr="00D04C6E">
        <w:rPr>
          <w:rFonts w:ascii="Times New Roman" w:hAnsi="Times New Roman" w:cs="Times New Roman"/>
        </w:rPr>
        <w:t>.0</w:t>
      </w:r>
      <w:r w:rsidR="00063FC2" w:rsidRPr="00D04C6E">
        <w:rPr>
          <w:rFonts w:ascii="Times New Roman" w:hAnsi="Times New Roman" w:cs="Times New Roman"/>
        </w:rPr>
        <w:t>1.201</w:t>
      </w:r>
      <w:r w:rsidR="006467B0" w:rsidRPr="00D04C6E">
        <w:rPr>
          <w:rFonts w:ascii="Times New Roman" w:hAnsi="Times New Roman" w:cs="Times New Roman"/>
        </w:rPr>
        <w:t>8</w:t>
      </w:r>
      <w:r w:rsidR="00F81400" w:rsidRPr="00D04C6E">
        <w:rPr>
          <w:rFonts w:ascii="Times New Roman" w:hAnsi="Times New Roman" w:cs="Times New Roman"/>
        </w:rPr>
        <w:t xml:space="preserve"> avente protocollo n. </w:t>
      </w:r>
      <w:r w:rsidR="001E7ABB">
        <w:rPr>
          <w:rFonts w:ascii="Times New Roman" w:hAnsi="Times New Roman" w:cs="Times New Roman"/>
        </w:rPr>
        <w:t>520</w:t>
      </w:r>
      <w:r w:rsidR="00063FC2" w:rsidRPr="00D04C6E">
        <w:rPr>
          <w:rFonts w:ascii="Times New Roman" w:hAnsi="Times New Roman" w:cs="Times New Roman"/>
        </w:rPr>
        <w:t>,</w:t>
      </w:r>
      <w:r w:rsidR="00F8140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eastAsia="Times New Roman" w:hAnsi="Times New Roman" w:cs="Times New Roman"/>
        </w:rPr>
        <w:t xml:space="preserve">emesso dall’I.C. </w:t>
      </w:r>
      <w:r w:rsidR="006467B0" w:rsidRPr="00D04C6E">
        <w:rPr>
          <w:rFonts w:ascii="Times New Roman" w:hAnsi="Times New Roman"/>
        </w:rPr>
        <w:t xml:space="preserve">“Massari </w:t>
      </w:r>
      <w:r w:rsidR="003C15AE" w:rsidRPr="00D04C6E">
        <w:rPr>
          <w:rFonts w:ascii="Times New Roman" w:hAnsi="Times New Roman"/>
        </w:rPr>
        <w:t>Galilei” di Bari</w:t>
      </w:r>
      <w:r w:rsidRPr="00D04C6E">
        <w:rPr>
          <w:rFonts w:ascii="Times New Roman" w:eastAsia="Times New Roman" w:hAnsi="Times New Roman" w:cs="Times New Roman"/>
        </w:rPr>
        <w:t>;</w:t>
      </w:r>
      <w:r w:rsidRPr="00D04C6E">
        <w:rPr>
          <w:rFonts w:ascii="Times New Roman" w:eastAsia="Helvetica Neue" w:hAnsi="Times New Roman" w:cs="Times New Roman"/>
        </w:rPr>
        <w:t xml:space="preserve">  </w:t>
      </w:r>
    </w:p>
    <w:p w14:paraId="5BCCEB9F" w14:textId="77777777" w:rsidR="00566114" w:rsidRPr="00D04C6E" w:rsidRDefault="00F81C8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566114" w:rsidRPr="00D04C6E">
        <w:rPr>
          <w:rFonts w:ascii="Times New Roman" w:eastAsia="Helvetica Neue" w:hAnsi="Times New Roman" w:cs="Times New Roman"/>
        </w:rPr>
        <w:t xml:space="preserve">di possedere </w:t>
      </w:r>
      <w:r w:rsidR="00566114" w:rsidRPr="00D04C6E">
        <w:rPr>
          <w:rFonts w:ascii="Times New Roman" w:hAnsi="Times New Roman"/>
        </w:rPr>
        <w:t>le conoscenze di informatica necessarie per l’espletamento dell’incarico come previsto dalle linee guida e dalle norme vigenti</w:t>
      </w:r>
      <w:r w:rsidR="00F43419" w:rsidRPr="00D04C6E">
        <w:rPr>
          <w:rFonts w:ascii="Times New Roman" w:eastAsia="Times New Roman" w:hAnsi="Times New Roman" w:cs="Times New Roman"/>
        </w:rPr>
        <w:t>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5F781750" w14:textId="2DA32F6F" w:rsidR="00AE5C0D" w:rsidRPr="00D04C6E" w:rsidRDefault="00566114" w:rsidP="00F43419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a conoscenza c</w:t>
      </w:r>
      <w:r w:rsidRPr="00D04C6E">
        <w:rPr>
          <w:rFonts w:ascii="Times New Roman" w:hAnsi="Times New Roman"/>
        </w:rPr>
        <w:t xml:space="preserve">he il compenso </w:t>
      </w:r>
      <w:r w:rsidR="001E7ABB">
        <w:rPr>
          <w:rFonts w:ascii="Times New Roman" w:hAnsi="Times New Roman"/>
        </w:rPr>
        <w:t>orario assegnato</w:t>
      </w:r>
      <w:r w:rsidRPr="00D04C6E">
        <w:rPr>
          <w:rFonts w:ascii="Times New Roman" w:hAnsi="Times New Roman"/>
        </w:rPr>
        <w:t xml:space="preserve"> comprende </w:t>
      </w:r>
      <w:r w:rsidR="001E7ABB">
        <w:rPr>
          <w:rFonts w:ascii="Times New Roman" w:hAnsi="Times New Roman"/>
        </w:rPr>
        <w:t xml:space="preserve">tutte </w:t>
      </w:r>
      <w:r w:rsidRPr="00D04C6E">
        <w:rPr>
          <w:rFonts w:ascii="Times New Roman" w:hAnsi="Times New Roman"/>
        </w:rPr>
        <w:t xml:space="preserve">le attività </w:t>
      </w:r>
      <w:r w:rsidR="001E7ABB">
        <w:rPr>
          <w:rFonts w:ascii="Times New Roman" w:hAnsi="Times New Roman"/>
        </w:rPr>
        <w:t>previste</w:t>
      </w:r>
      <w:r w:rsidRPr="00D04C6E">
        <w:rPr>
          <w:rFonts w:ascii="Times New Roman" w:hAnsi="Times New Roman"/>
        </w:rPr>
        <w:t xml:space="preserve"> dal summenzionato Avviso emesso dall’I.C. </w:t>
      </w:r>
      <w:r w:rsidR="003C15AE" w:rsidRPr="00D04C6E">
        <w:rPr>
          <w:rFonts w:ascii="Times New Roman" w:hAnsi="Times New Roman"/>
        </w:rPr>
        <w:t>“Massari</w:t>
      </w:r>
      <w:r w:rsidR="00DC0B8D" w:rsidRPr="00D04C6E">
        <w:rPr>
          <w:rFonts w:ascii="Times New Roman" w:hAnsi="Times New Roman"/>
        </w:rPr>
        <w:t xml:space="preserve"> </w:t>
      </w:r>
      <w:r w:rsidR="003C15AE" w:rsidRPr="00D04C6E">
        <w:rPr>
          <w:rFonts w:ascii="Times New Roman" w:hAnsi="Times New Roman"/>
        </w:rPr>
        <w:t>Galilei” di Bari</w:t>
      </w:r>
      <w:r w:rsidR="00DC0B8D" w:rsidRPr="00D04C6E">
        <w:rPr>
          <w:rFonts w:ascii="Times New Roman" w:hAnsi="Times New Roman"/>
        </w:rPr>
        <w:t xml:space="preserve">, ed è da </w:t>
      </w:r>
      <w:r w:rsidRPr="00D04C6E">
        <w:rPr>
          <w:rFonts w:ascii="Times New Roman" w:hAnsi="Times New Roman"/>
        </w:rPr>
        <w:t xml:space="preserve">considerarsi </w:t>
      </w:r>
      <w:r w:rsidR="003C15AE" w:rsidRPr="00D04C6E">
        <w:rPr>
          <w:rFonts w:ascii="Times New Roman" w:hAnsi="Times New Roman"/>
        </w:rPr>
        <w:t>om</w:t>
      </w:r>
      <w:r w:rsidRPr="00D04C6E">
        <w:rPr>
          <w:rFonts w:ascii="Times New Roman" w:hAnsi="Times New Roman"/>
        </w:rPr>
        <w:t>nicomprensivo;</w:t>
      </w:r>
      <w:r w:rsidR="00F43419" w:rsidRPr="00D04C6E">
        <w:rPr>
          <w:rFonts w:ascii="Times New Roman" w:eastAsia="Helvetica Neue" w:hAnsi="Times New Roman" w:cs="Times New Roman"/>
        </w:rPr>
        <w:t xml:space="preserve"> </w:t>
      </w:r>
    </w:p>
    <w:p w14:paraId="1D234F20" w14:textId="77777777" w:rsidR="00A275F4" w:rsidRPr="00D04C6E" w:rsidRDefault="00A275F4" w:rsidP="00AE02F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0" w:hanging="142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  <w:t>di essere in possesso dei seguenti requisiti di selezione:</w:t>
      </w:r>
    </w:p>
    <w:p w14:paraId="2F7E5F4D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 xml:space="preserve">appartenere al ruolo di personale docente, in servizio </w:t>
      </w:r>
      <w:proofErr w:type="gramStart"/>
      <w:r w:rsidRPr="00D04C6E">
        <w:rPr>
          <w:rFonts w:eastAsia="SimSun"/>
          <w:color w:val="000000"/>
          <w:sz w:val="22"/>
          <w:szCs w:val="22"/>
          <w:lang w:eastAsia="zh-CN"/>
        </w:rPr>
        <w:t>presso  l’I.C.</w:t>
      </w:r>
      <w:proofErr w:type="gramEnd"/>
      <w:r w:rsidRPr="00D04C6E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Pr="00D04C6E">
        <w:rPr>
          <w:color w:val="000000"/>
          <w:sz w:val="22"/>
          <w:szCs w:val="22"/>
        </w:rPr>
        <w:t>“Massari Galilei” di Bari</w:t>
      </w:r>
      <w:r w:rsidRPr="00D04C6E">
        <w:rPr>
          <w:rFonts w:eastAsia="SimSun"/>
          <w:color w:val="000000"/>
          <w:sz w:val="22"/>
          <w:szCs w:val="22"/>
          <w:lang w:eastAsia="zh-CN"/>
        </w:rPr>
        <w:t>;</w:t>
      </w:r>
    </w:p>
    <w:p w14:paraId="1E1AEC95" w14:textId="77777777" w:rsidR="000315A2" w:rsidRPr="00D04C6E" w:rsidRDefault="000315A2" w:rsidP="000315A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-5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D04C6E">
        <w:rPr>
          <w:rFonts w:eastAsia="SimSun"/>
          <w:color w:val="000000"/>
          <w:sz w:val="22"/>
          <w:szCs w:val="22"/>
          <w:lang w:eastAsia="zh-CN"/>
        </w:rPr>
        <w:t>possedere diploma di scuola secondaria di II grado o titolo equivalente;</w:t>
      </w:r>
    </w:p>
    <w:p w14:paraId="6280DC44" w14:textId="77777777" w:rsidR="00F81400" w:rsidRPr="00D04C6E" w:rsidRDefault="00F81C84" w:rsidP="00F8140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240" w:lineRule="auto"/>
        <w:ind w:left="709" w:hanging="851"/>
        <w:contextualSpacing/>
        <w:jc w:val="both"/>
        <w:rPr>
          <w:rFonts w:ascii="Times New Roman" w:eastAsia="Helvetica Neue" w:hAnsi="Times New Roman" w:cs="Times New Roman"/>
        </w:rPr>
      </w:pPr>
      <w:r w:rsidRPr="00D04C6E">
        <w:rPr>
          <w:rFonts w:ascii="Times New Roman" w:eastAsia="Helvetica Neue" w:hAnsi="Times New Roman" w:cs="Times New Roman"/>
        </w:rPr>
        <w:tab/>
      </w:r>
      <w:r w:rsidR="00AE5C0D" w:rsidRPr="00D04C6E">
        <w:rPr>
          <w:rFonts w:ascii="Times New Roman" w:eastAsia="Helvetica Neue" w:hAnsi="Times New Roman" w:cs="Times New Roman"/>
        </w:rPr>
        <w:t>di</w:t>
      </w:r>
      <w:r w:rsidR="00A275F4" w:rsidRPr="00D04C6E">
        <w:rPr>
          <w:rFonts w:ascii="Times New Roman" w:eastAsia="Helvetica Neue" w:hAnsi="Times New Roman" w:cs="Times New Roman"/>
        </w:rPr>
        <w:t xml:space="preserve"> </w:t>
      </w:r>
      <w:r w:rsidR="00AE5C0D" w:rsidRPr="00D04C6E">
        <w:rPr>
          <w:rFonts w:ascii="Times New Roman" w:hAnsi="Times New Roman" w:cs="Times New Roman"/>
        </w:rPr>
        <w:t xml:space="preserve">essere in possesso delle </w:t>
      </w:r>
      <w:r w:rsidR="00DC0B8D" w:rsidRPr="00D04C6E">
        <w:rPr>
          <w:rFonts w:ascii="Times New Roman" w:hAnsi="Times New Roman" w:cs="Times New Roman"/>
        </w:rPr>
        <w:t xml:space="preserve">esperienze professionali </w:t>
      </w:r>
      <w:r w:rsidR="00C97C5A" w:rsidRPr="00D04C6E">
        <w:rPr>
          <w:rFonts w:ascii="Times New Roman" w:hAnsi="Times New Roman" w:cs="Times New Roman"/>
        </w:rPr>
        <w:t xml:space="preserve">che emergono </w:t>
      </w:r>
      <w:r w:rsidRPr="00D04C6E">
        <w:rPr>
          <w:rFonts w:ascii="Times New Roman" w:hAnsi="Times New Roman" w:cs="Times New Roman"/>
        </w:rPr>
        <w:t xml:space="preserve">chiaramente </w:t>
      </w:r>
      <w:proofErr w:type="gramStart"/>
      <w:r w:rsidRPr="00D04C6E">
        <w:rPr>
          <w:rFonts w:ascii="Times New Roman" w:hAnsi="Times New Roman" w:cs="Times New Roman"/>
        </w:rPr>
        <w:t xml:space="preserve">evidenziate </w:t>
      </w:r>
      <w:r w:rsidR="00C97C5A" w:rsidRPr="00D04C6E">
        <w:rPr>
          <w:rFonts w:ascii="Times New Roman" w:hAnsi="Times New Roman" w:cs="Times New Roman"/>
        </w:rPr>
        <w:t xml:space="preserve"> nel</w:t>
      </w:r>
      <w:r w:rsidR="00F81400" w:rsidRPr="00D04C6E">
        <w:rPr>
          <w:rFonts w:ascii="Times New Roman" w:hAnsi="Times New Roman" w:cs="Times New Roman"/>
        </w:rPr>
        <w:t>l’allegato</w:t>
      </w:r>
      <w:proofErr w:type="gramEnd"/>
      <w:r w:rsidRPr="00D04C6E">
        <w:rPr>
          <w:rFonts w:ascii="Times New Roman" w:hAnsi="Times New Roman" w:cs="Times New Roman"/>
        </w:rPr>
        <w:t xml:space="preserve"> proprio </w:t>
      </w:r>
      <w:r w:rsidR="00C97C5A" w:rsidRPr="00D04C6E">
        <w:rPr>
          <w:rFonts w:ascii="Times New Roman" w:hAnsi="Times New Roman" w:cs="Times New Roman"/>
        </w:rPr>
        <w:t xml:space="preserve">curriculum </w:t>
      </w:r>
      <w:r w:rsidR="00F81400" w:rsidRPr="00D04C6E">
        <w:rPr>
          <w:rFonts w:ascii="Times New Roman" w:hAnsi="Times New Roman" w:cs="Times New Roman"/>
        </w:rPr>
        <w:t xml:space="preserve">vitae </w:t>
      </w:r>
      <w:r w:rsidR="00C97C5A" w:rsidRPr="00D04C6E">
        <w:rPr>
          <w:rFonts w:ascii="Times New Roman" w:hAnsi="Times New Roman" w:cs="Times New Roman"/>
        </w:rPr>
        <w:t xml:space="preserve">e che </w:t>
      </w:r>
      <w:r w:rsidRPr="00D04C6E">
        <w:rPr>
          <w:rFonts w:ascii="Times New Roman" w:hAnsi="Times New Roman" w:cs="Times New Roman"/>
        </w:rPr>
        <w:t xml:space="preserve">vengono dettagliatamente riportate </w:t>
      </w:r>
      <w:r w:rsidR="00154289" w:rsidRPr="00D04C6E">
        <w:rPr>
          <w:rFonts w:ascii="Times New Roman" w:hAnsi="Times New Roman" w:cs="Times New Roman"/>
        </w:rPr>
        <w:t>con il relativo p</w:t>
      </w:r>
      <w:r w:rsidR="00C97C5A" w:rsidRPr="00D04C6E">
        <w:rPr>
          <w:rFonts w:ascii="Times New Roman" w:hAnsi="Times New Roman" w:cs="Times New Roman"/>
        </w:rPr>
        <w:t xml:space="preserve">unteggio </w:t>
      </w:r>
      <w:r w:rsidRPr="00D04C6E">
        <w:rPr>
          <w:rFonts w:ascii="Times New Roman" w:hAnsi="Times New Roman" w:cs="Times New Roman"/>
        </w:rPr>
        <w:t xml:space="preserve">auto attribuito </w:t>
      </w:r>
      <w:r w:rsidR="00C97C5A" w:rsidRPr="00D04C6E">
        <w:rPr>
          <w:rFonts w:ascii="Times New Roman" w:hAnsi="Times New Roman" w:cs="Times New Roman"/>
        </w:rPr>
        <w:t>nella tabella seguente</w:t>
      </w:r>
      <w:r w:rsidR="00563FC0" w:rsidRPr="00D04C6E">
        <w:rPr>
          <w:rFonts w:ascii="Times New Roman" w:hAnsi="Times New Roman" w:cs="Times New Roman"/>
        </w:rPr>
        <w:t xml:space="preserve">,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consapevole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>che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 </w:t>
      </w:r>
      <w:r w:rsidRPr="00D04C6E">
        <w:rPr>
          <w:rFonts w:ascii="Times New Roman" w:hAnsi="Times New Roman" w:cs="Times New Roman"/>
        </w:rPr>
        <w:t xml:space="preserve">le esperienze  non  indicate  </w:t>
      </w:r>
      <w:r w:rsidR="00563FC0" w:rsidRPr="00D04C6E">
        <w:rPr>
          <w:rFonts w:ascii="Times New Roman" w:hAnsi="Times New Roman" w:cs="Times New Roman"/>
        </w:rPr>
        <w:t xml:space="preserve">non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saranno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oggetto di </w:t>
      </w:r>
      <w:r w:rsidRPr="00D04C6E">
        <w:rPr>
          <w:rFonts w:ascii="Times New Roman" w:hAnsi="Times New Roman" w:cs="Times New Roman"/>
        </w:rPr>
        <w:t xml:space="preserve"> </w:t>
      </w:r>
      <w:r w:rsidR="00563FC0" w:rsidRPr="00D04C6E">
        <w:rPr>
          <w:rFonts w:ascii="Times New Roman" w:hAnsi="Times New Roman" w:cs="Times New Roman"/>
        </w:rPr>
        <w:t xml:space="preserve">valutazione, anche se presenti nel </w:t>
      </w:r>
      <w:r w:rsidR="00F81400" w:rsidRPr="00D04C6E">
        <w:rPr>
          <w:rFonts w:ascii="Times New Roman" w:hAnsi="Times New Roman" w:cs="Times New Roman"/>
        </w:rPr>
        <w:t xml:space="preserve">menzionato </w:t>
      </w:r>
      <w:r w:rsidR="00563FC0" w:rsidRPr="00D04C6E">
        <w:rPr>
          <w:rFonts w:ascii="Times New Roman" w:hAnsi="Times New Roman" w:cs="Times New Roman"/>
        </w:rPr>
        <w:t>curriculum vitae</w:t>
      </w:r>
      <w:r w:rsidRPr="00D04C6E">
        <w:rPr>
          <w:rFonts w:ascii="Times New Roman" w:hAnsi="Times New Roman" w:cs="Times New Roman"/>
        </w:rPr>
        <w:t>:</w:t>
      </w:r>
    </w:p>
    <w:p w14:paraId="286D78A5" w14:textId="77777777" w:rsidR="00E7207B" w:rsidRPr="00D04C6E" w:rsidRDefault="00E7207B" w:rsidP="008A17FF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198"/>
        <w:gridCol w:w="1985"/>
        <w:gridCol w:w="1842"/>
      </w:tblGrid>
      <w:tr w:rsidR="008A17FF" w:rsidRPr="00D04C6E" w14:paraId="02998B36" w14:textId="77777777" w:rsidTr="00E7207B">
        <w:tc>
          <w:tcPr>
            <w:tcW w:w="3607" w:type="dxa"/>
            <w:shd w:val="clear" w:color="auto" w:fill="auto"/>
          </w:tcPr>
          <w:p w14:paraId="7BAC0321" w14:textId="77777777" w:rsidR="008A17FF" w:rsidRPr="00D04C6E" w:rsidRDefault="008A17FF" w:rsidP="005C48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1010E24" w14:textId="77777777" w:rsidR="008A17FF" w:rsidRPr="00D04C6E" w:rsidRDefault="008A17FF" w:rsidP="005C4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C6E">
              <w:rPr>
                <w:b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3198" w:type="dxa"/>
            <w:shd w:val="clear" w:color="auto" w:fill="auto"/>
          </w:tcPr>
          <w:p w14:paraId="70882602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ELENCO DETTAGLIATO DEI TITOLI PER I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32271E01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PUNTEGGIO ATTRIBUITO</w:t>
            </w:r>
          </w:p>
          <w:p w14:paraId="21B6C8D5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7C435D41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PUNTEGGIO ATTRIBUITO</w:t>
            </w:r>
          </w:p>
          <w:p w14:paraId="3F5D8A90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DALL’ISTITUTO</w:t>
            </w:r>
          </w:p>
        </w:tc>
      </w:tr>
      <w:tr w:rsidR="008A17FF" w:rsidRPr="00D04C6E" w14:paraId="00F8C9B9" w14:textId="77777777" w:rsidTr="00E7207B">
        <w:trPr>
          <w:trHeight w:hRule="exact" w:val="759"/>
        </w:trPr>
        <w:tc>
          <w:tcPr>
            <w:tcW w:w="3607" w:type="dxa"/>
            <w:shd w:val="clear" w:color="auto" w:fill="auto"/>
          </w:tcPr>
          <w:p w14:paraId="577E4260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Laurea quinquennale specifica/vecchio ordinamento o titolo equipollente (Diploma Conservatorio, ISEF, …)</w:t>
            </w:r>
          </w:p>
        </w:tc>
        <w:tc>
          <w:tcPr>
            <w:tcW w:w="3198" w:type="dxa"/>
            <w:shd w:val="clear" w:color="auto" w:fill="auto"/>
          </w:tcPr>
          <w:p w14:paraId="21C539B7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43EDFC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0DA17C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7FF" w:rsidRPr="00D04C6E" w14:paraId="7A412617" w14:textId="77777777" w:rsidTr="00E7207B">
        <w:trPr>
          <w:trHeight w:hRule="exact" w:val="510"/>
        </w:trPr>
        <w:tc>
          <w:tcPr>
            <w:tcW w:w="3607" w:type="dxa"/>
            <w:shd w:val="clear" w:color="auto" w:fill="auto"/>
          </w:tcPr>
          <w:p w14:paraId="635F701C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In alternativa: Laurea triennale specifica</w:t>
            </w:r>
          </w:p>
        </w:tc>
        <w:tc>
          <w:tcPr>
            <w:tcW w:w="3198" w:type="dxa"/>
            <w:shd w:val="clear" w:color="auto" w:fill="auto"/>
          </w:tcPr>
          <w:p w14:paraId="5F5CBAF6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7D5E0A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B8D63F8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7FF" w:rsidRPr="00D04C6E" w14:paraId="714179F2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305F2A15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Valore aggiuntivo del voto di laurea: da 100 fino a 106: + 1p.; da 107 fino a 110: + 2p.; 110 e lode: +3 p.</w:t>
            </w:r>
          </w:p>
        </w:tc>
        <w:tc>
          <w:tcPr>
            <w:tcW w:w="3198" w:type="dxa"/>
            <w:shd w:val="clear" w:color="auto" w:fill="auto"/>
          </w:tcPr>
          <w:p w14:paraId="4DDE267E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7798D2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2EA375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7FF" w:rsidRPr="00D04C6E" w14:paraId="67B6C3C4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7F02CD3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 xml:space="preserve">Dottorato di ricerca: al conseguimento del titolo (in settori attinenti l’ambito del PON, si valuta </w:t>
            </w:r>
            <w:proofErr w:type="spellStart"/>
            <w:r w:rsidRPr="00D04C6E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04C6E">
              <w:rPr>
                <w:color w:val="000000"/>
                <w:sz w:val="20"/>
                <w:szCs w:val="20"/>
              </w:rPr>
              <w:t xml:space="preserve"> 1 titolo)</w:t>
            </w:r>
          </w:p>
        </w:tc>
        <w:tc>
          <w:tcPr>
            <w:tcW w:w="3198" w:type="dxa"/>
            <w:shd w:val="clear" w:color="auto" w:fill="auto"/>
          </w:tcPr>
          <w:p w14:paraId="53F49ADB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9E5954E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79DB1B2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7FF" w:rsidRPr="00D04C6E" w14:paraId="43BB9D14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698128B1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 xml:space="preserve">Diploma di specializzazione almeno biennale o Master universitario di durata biennale con esame finale, corrispondente a 3000 ore e 120 crediti, in settori attinenti l’ambito PON (si valutano </w:t>
            </w:r>
            <w:proofErr w:type="spellStart"/>
            <w:r w:rsidRPr="00D04C6E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04C6E">
              <w:rPr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B02FD1F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CB55A8A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45F3687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7FF" w:rsidRPr="00D04C6E" w14:paraId="14DC7A76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0F85DF69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 xml:space="preserve">Diploma di perfezionamento o Master Universitario di durata annuale con esame finale, corrispondente a 1500 ore e 60 crediti, in settori attinenti l’ambito del PON (si valutano </w:t>
            </w:r>
            <w:proofErr w:type="spellStart"/>
            <w:r w:rsidRPr="00D04C6E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D04C6E">
              <w:rPr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3198" w:type="dxa"/>
            <w:shd w:val="clear" w:color="auto" w:fill="auto"/>
          </w:tcPr>
          <w:p w14:paraId="1DD87C23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F1F03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5F576D3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7FF" w:rsidRPr="00D04C6E" w14:paraId="043E02C0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6952B35E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Iscrizione all’albo professionale (ove necessario per l’esercizio della professione)</w:t>
            </w:r>
          </w:p>
        </w:tc>
        <w:tc>
          <w:tcPr>
            <w:tcW w:w="3198" w:type="dxa"/>
            <w:shd w:val="clear" w:color="auto" w:fill="auto"/>
          </w:tcPr>
          <w:p w14:paraId="24B80753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2FDBD64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576EAF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7FF" w:rsidRPr="00D04C6E" w14:paraId="1118C466" w14:textId="77777777" w:rsidTr="005C4880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59FC24B0" w14:textId="77777777" w:rsidR="008A17FF" w:rsidRPr="00D04C6E" w:rsidRDefault="008A17FF" w:rsidP="005C4880">
            <w:pPr>
              <w:spacing w:before="60"/>
              <w:jc w:val="center"/>
              <w:rPr>
                <w:b/>
                <w:color w:val="000000"/>
                <w:sz w:val="20"/>
                <w:szCs w:val="20"/>
              </w:rPr>
            </w:pPr>
            <w:r w:rsidRPr="00D04C6E">
              <w:rPr>
                <w:b/>
                <w:color w:val="000000"/>
                <w:sz w:val="20"/>
                <w:szCs w:val="20"/>
              </w:rPr>
              <w:t>TOTALE PUNTEGGIO TITOLI</w:t>
            </w:r>
          </w:p>
        </w:tc>
        <w:tc>
          <w:tcPr>
            <w:tcW w:w="1985" w:type="dxa"/>
            <w:shd w:val="clear" w:color="auto" w:fill="auto"/>
          </w:tcPr>
          <w:p w14:paraId="391862D5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94589F" w14:textId="77777777" w:rsidR="008A17FF" w:rsidRPr="00D04C6E" w:rsidRDefault="008A17FF" w:rsidP="005C488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7FF" w:rsidRPr="00D04C6E" w14:paraId="76DFA8D7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E33419C" w14:textId="77777777" w:rsidR="008A17FF" w:rsidRPr="00D04C6E" w:rsidRDefault="008A17FF" w:rsidP="005C48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F690598" w14:textId="77777777" w:rsidR="008A17FF" w:rsidRPr="00D04C6E" w:rsidRDefault="008A17FF" w:rsidP="005C4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C6E">
              <w:rPr>
                <w:b/>
                <w:color w:val="000000"/>
                <w:sz w:val="20"/>
                <w:szCs w:val="20"/>
              </w:rPr>
              <w:t>CERTIFICAZIONI</w:t>
            </w:r>
          </w:p>
        </w:tc>
        <w:tc>
          <w:tcPr>
            <w:tcW w:w="3198" w:type="dxa"/>
            <w:shd w:val="clear" w:color="auto" w:fill="auto"/>
          </w:tcPr>
          <w:p w14:paraId="4B085EE0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ELENCO DETTAGLIATO DELLE COMPETENZE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1B2C9C3B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PUNTEGGIO ATTRIBUITO</w:t>
            </w:r>
          </w:p>
          <w:p w14:paraId="197249A5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507FF9FC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PUNTEGGIO ATTRIBUITO</w:t>
            </w:r>
          </w:p>
          <w:p w14:paraId="58A6177B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DALL’ISTITUTO</w:t>
            </w:r>
          </w:p>
        </w:tc>
      </w:tr>
      <w:tr w:rsidR="008A17FF" w:rsidRPr="00D04C6E" w14:paraId="5782E861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D5D342A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lastRenderedPageBreak/>
              <w:t>Certificazioni informatiche e digitali (si valuta il titolo di grado più avanzato di ogni specifico settore)</w:t>
            </w:r>
          </w:p>
        </w:tc>
        <w:tc>
          <w:tcPr>
            <w:tcW w:w="3198" w:type="dxa"/>
            <w:shd w:val="clear" w:color="auto" w:fill="auto"/>
          </w:tcPr>
          <w:p w14:paraId="7BA73D65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EB3B8F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58BE22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05E770FC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5419BCC2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 xml:space="preserve">Certificazione ECDL: livello Core +2p., livello Advanced +2,5 p., livello </w:t>
            </w:r>
            <w:proofErr w:type="spellStart"/>
            <w:r w:rsidRPr="00D04C6E">
              <w:rPr>
                <w:color w:val="000000"/>
                <w:sz w:val="20"/>
                <w:szCs w:val="20"/>
              </w:rPr>
              <w:t>Specialised</w:t>
            </w:r>
            <w:proofErr w:type="spellEnd"/>
            <w:r w:rsidRPr="00D04C6E">
              <w:rPr>
                <w:color w:val="000000"/>
                <w:sz w:val="20"/>
                <w:szCs w:val="20"/>
              </w:rPr>
              <w:t xml:space="preserve"> +3p.</w:t>
            </w:r>
          </w:p>
        </w:tc>
        <w:tc>
          <w:tcPr>
            <w:tcW w:w="3198" w:type="dxa"/>
            <w:shd w:val="clear" w:color="auto" w:fill="auto"/>
          </w:tcPr>
          <w:p w14:paraId="7A6B516A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21F41C7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42B22EC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42A2F664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1AE63554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 xml:space="preserve">Altra certificazione (Microsoft, </w:t>
            </w:r>
            <w:proofErr w:type="spellStart"/>
            <w:r w:rsidRPr="00D04C6E">
              <w:rPr>
                <w:color w:val="000000"/>
                <w:sz w:val="20"/>
                <w:szCs w:val="20"/>
              </w:rPr>
              <w:t>Tablets</w:t>
            </w:r>
            <w:proofErr w:type="spellEnd"/>
            <w:r w:rsidRPr="00D04C6E">
              <w:rPr>
                <w:color w:val="000000"/>
                <w:sz w:val="20"/>
                <w:szCs w:val="20"/>
              </w:rPr>
              <w:t>, LIM)</w:t>
            </w:r>
          </w:p>
        </w:tc>
        <w:tc>
          <w:tcPr>
            <w:tcW w:w="3198" w:type="dxa"/>
            <w:shd w:val="clear" w:color="auto" w:fill="auto"/>
          </w:tcPr>
          <w:p w14:paraId="0C988E2B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92D279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2A15768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0708C9AF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00D32A5B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Certificazione CELTA (per docenti madrelingua inglese)</w:t>
            </w:r>
          </w:p>
        </w:tc>
        <w:tc>
          <w:tcPr>
            <w:tcW w:w="3198" w:type="dxa"/>
            <w:shd w:val="clear" w:color="auto" w:fill="auto"/>
          </w:tcPr>
          <w:p w14:paraId="400C983C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E3911F6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E72D958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4C6D2082" w14:textId="77777777" w:rsidTr="005C4880">
        <w:trPr>
          <w:trHeight w:val="387"/>
        </w:trPr>
        <w:tc>
          <w:tcPr>
            <w:tcW w:w="6805" w:type="dxa"/>
            <w:gridSpan w:val="2"/>
            <w:shd w:val="clear" w:color="auto" w:fill="auto"/>
          </w:tcPr>
          <w:p w14:paraId="772DE157" w14:textId="77777777" w:rsidR="008A17FF" w:rsidRPr="00D04C6E" w:rsidRDefault="008A17FF" w:rsidP="005C4880">
            <w:pPr>
              <w:spacing w:before="6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04C6E">
              <w:rPr>
                <w:b/>
                <w:color w:val="000000"/>
                <w:sz w:val="20"/>
                <w:szCs w:val="20"/>
              </w:rPr>
              <w:t xml:space="preserve">TOTALE PUNTEGGIO </w:t>
            </w:r>
            <w:r w:rsidRPr="00D04C6E">
              <w:rPr>
                <w:b/>
                <w:color w:val="000000"/>
              </w:rPr>
              <w:t>CERTIFICAZIONI</w:t>
            </w:r>
          </w:p>
        </w:tc>
        <w:tc>
          <w:tcPr>
            <w:tcW w:w="1985" w:type="dxa"/>
            <w:shd w:val="clear" w:color="auto" w:fill="auto"/>
          </w:tcPr>
          <w:p w14:paraId="362AAB3C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F7F48A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7CD92CF3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1184F4EB" w14:textId="77777777" w:rsidR="008A17FF" w:rsidRPr="00D04C6E" w:rsidRDefault="008A17FF" w:rsidP="005C488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4B49F1B" w14:textId="77777777" w:rsidR="008A17FF" w:rsidRPr="00D04C6E" w:rsidRDefault="008A17FF" w:rsidP="005C48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4C6E">
              <w:rPr>
                <w:b/>
                <w:color w:val="000000"/>
                <w:sz w:val="20"/>
                <w:szCs w:val="20"/>
              </w:rPr>
              <w:t>ATTIVITÀ PROFESSIONALE</w:t>
            </w:r>
          </w:p>
        </w:tc>
        <w:tc>
          <w:tcPr>
            <w:tcW w:w="3198" w:type="dxa"/>
            <w:shd w:val="clear" w:color="auto" w:fill="auto"/>
          </w:tcPr>
          <w:p w14:paraId="1048B072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ELENCO DETTAGLIATO DELLE ESPERIENZE PER LE QUALI SI CHIEDE LA VALUTAZIONE</w:t>
            </w:r>
          </w:p>
        </w:tc>
        <w:tc>
          <w:tcPr>
            <w:tcW w:w="1985" w:type="dxa"/>
            <w:shd w:val="clear" w:color="auto" w:fill="auto"/>
          </w:tcPr>
          <w:p w14:paraId="4FA5AC87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PUNTEGGIO ATTRIBUITO</w:t>
            </w:r>
          </w:p>
          <w:p w14:paraId="21D889D7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DAL CANDIDATO</w:t>
            </w:r>
          </w:p>
        </w:tc>
        <w:tc>
          <w:tcPr>
            <w:tcW w:w="1842" w:type="dxa"/>
            <w:shd w:val="clear" w:color="auto" w:fill="auto"/>
          </w:tcPr>
          <w:p w14:paraId="0B2CCBEF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PUNTEGGIO ATTRIBUITO</w:t>
            </w:r>
          </w:p>
          <w:p w14:paraId="50984699" w14:textId="77777777" w:rsidR="008A17FF" w:rsidRPr="00D04C6E" w:rsidRDefault="008A17FF" w:rsidP="005C48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</w:rPr>
              <w:t>DALL’ISTITUTO</w:t>
            </w:r>
          </w:p>
        </w:tc>
      </w:tr>
      <w:tr w:rsidR="008A17FF" w:rsidRPr="00D04C6E" w14:paraId="062CAE2B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329E7085" w14:textId="56E5DCC6" w:rsidR="00243FAC" w:rsidRDefault="008A17FF" w:rsidP="00243FAC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 xml:space="preserve">Esperienze lavorative in PON in qualità di </w:t>
            </w:r>
            <w:r w:rsidR="000315A2">
              <w:rPr>
                <w:color w:val="000000"/>
                <w:sz w:val="20"/>
                <w:szCs w:val="20"/>
              </w:rPr>
              <w:t>tutor/</w:t>
            </w:r>
            <w:r w:rsidR="000315A2" w:rsidRPr="000315A2">
              <w:rPr>
                <w:color w:val="000000"/>
                <w:sz w:val="20"/>
                <w:szCs w:val="20"/>
              </w:rPr>
              <w:t>formatore</w:t>
            </w:r>
            <w:r w:rsidRPr="00D04C6E">
              <w:rPr>
                <w:color w:val="000000"/>
                <w:sz w:val="20"/>
                <w:szCs w:val="20"/>
              </w:rPr>
              <w:t>, ultimi 5 anni</w:t>
            </w:r>
            <w:r w:rsidR="00243FAC">
              <w:rPr>
                <w:color w:val="000000"/>
                <w:sz w:val="20"/>
                <w:szCs w:val="20"/>
              </w:rPr>
              <w:t>:</w:t>
            </w:r>
          </w:p>
          <w:p w14:paraId="034F7D1B" w14:textId="77777777" w:rsidR="00243FAC" w:rsidRDefault="00243FAC" w:rsidP="00243F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D04C6E">
              <w:rPr>
                <w:color w:val="000000"/>
                <w:sz w:val="20"/>
                <w:szCs w:val="20"/>
              </w:rPr>
              <w:t xml:space="preserve">pecifica in settori </w:t>
            </w:r>
            <w:r>
              <w:rPr>
                <w:color w:val="000000"/>
                <w:sz w:val="20"/>
                <w:szCs w:val="20"/>
              </w:rPr>
              <w:t>attinenti all’ambito del PON: +</w:t>
            </w:r>
            <w:r w:rsidRPr="00D04C6E">
              <w:rPr>
                <w:color w:val="000000"/>
                <w:sz w:val="20"/>
                <w:szCs w:val="20"/>
              </w:rPr>
              <w:t>1p. per modul</w:t>
            </w:r>
            <w:r>
              <w:rPr>
                <w:color w:val="000000"/>
                <w:sz w:val="20"/>
                <w:szCs w:val="20"/>
              </w:rPr>
              <w:t>o</w:t>
            </w:r>
          </w:p>
          <w:p w14:paraId="1B7F1FAC" w14:textId="77777777" w:rsidR="008A17FF" w:rsidRPr="00D04C6E" w:rsidRDefault="00243FAC" w:rsidP="00243F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D04C6E">
              <w:rPr>
                <w:color w:val="000000"/>
                <w:sz w:val="20"/>
                <w:szCs w:val="20"/>
              </w:rPr>
              <w:t>sperienza in PON e POR di ambito diverso: + 0,2 p. per progetto</w:t>
            </w:r>
          </w:p>
        </w:tc>
        <w:tc>
          <w:tcPr>
            <w:tcW w:w="3198" w:type="dxa"/>
            <w:shd w:val="clear" w:color="auto" w:fill="auto"/>
          </w:tcPr>
          <w:p w14:paraId="76EEB910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3E98C4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777E14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0DB750DA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B22667C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Partecipazione a progett</w:t>
            </w:r>
            <w:r w:rsidR="00243FAC">
              <w:rPr>
                <w:color w:val="000000"/>
                <w:sz w:val="20"/>
                <w:szCs w:val="20"/>
              </w:rPr>
              <w:t xml:space="preserve">i di formazione in qualità di </w:t>
            </w:r>
            <w:r w:rsidRPr="00D04C6E">
              <w:rPr>
                <w:color w:val="000000"/>
                <w:sz w:val="20"/>
                <w:szCs w:val="20"/>
              </w:rPr>
              <w:t>formatore</w:t>
            </w:r>
            <w:r w:rsidR="00243FAC">
              <w:rPr>
                <w:color w:val="000000"/>
                <w:sz w:val="20"/>
                <w:szCs w:val="20"/>
              </w:rPr>
              <w:t xml:space="preserve"> </w:t>
            </w:r>
            <w:r w:rsidRPr="00D04C6E">
              <w:rPr>
                <w:color w:val="000000"/>
                <w:sz w:val="20"/>
                <w:szCs w:val="20"/>
              </w:rPr>
              <w:t>(durata minima 20 ore), ultimi 5 anni</w:t>
            </w:r>
          </w:p>
        </w:tc>
        <w:tc>
          <w:tcPr>
            <w:tcW w:w="3198" w:type="dxa"/>
            <w:shd w:val="clear" w:color="auto" w:fill="auto"/>
          </w:tcPr>
          <w:p w14:paraId="71C28C18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856808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BF4E9BA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5D84359C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4CA56B39" w14:textId="77777777" w:rsidR="008A17FF" w:rsidRPr="00D04C6E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Come formatore in settori attinenti alle tematiche del PON: + 1p.</w:t>
            </w:r>
          </w:p>
        </w:tc>
        <w:tc>
          <w:tcPr>
            <w:tcW w:w="3198" w:type="dxa"/>
            <w:shd w:val="clear" w:color="auto" w:fill="auto"/>
          </w:tcPr>
          <w:p w14:paraId="010F541C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1A66F3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EC5BA2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36A19D59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340980C2" w14:textId="77777777" w:rsidR="008A17FF" w:rsidRPr="00D04C6E" w:rsidRDefault="00243FAC" w:rsidP="005C48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Attività formativa in PON </w:t>
            </w:r>
            <w:r w:rsidR="008A17FF" w:rsidRPr="00D04C6E">
              <w:rPr>
                <w:color w:val="000000"/>
                <w:sz w:val="20"/>
                <w:szCs w:val="20"/>
              </w:rPr>
              <w:t>con certificazione Cambridge (solo per progetti di comunicazione in lingue straniere): +1p.</w:t>
            </w:r>
          </w:p>
        </w:tc>
        <w:tc>
          <w:tcPr>
            <w:tcW w:w="3198" w:type="dxa"/>
            <w:shd w:val="clear" w:color="auto" w:fill="auto"/>
          </w:tcPr>
          <w:p w14:paraId="6B9D5935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743214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AB1EB6E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8A17FF" w:rsidRPr="00D04C6E" w14:paraId="3154D84B" w14:textId="77777777" w:rsidTr="00E7207B">
        <w:trPr>
          <w:trHeight w:val="387"/>
        </w:trPr>
        <w:tc>
          <w:tcPr>
            <w:tcW w:w="3607" w:type="dxa"/>
            <w:shd w:val="clear" w:color="auto" w:fill="auto"/>
          </w:tcPr>
          <w:p w14:paraId="711E369F" w14:textId="77777777" w:rsidR="00243FAC" w:rsidRDefault="008A17FF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Pubblicazioni o produzione di materiale multimediale</w:t>
            </w:r>
            <w:r w:rsidR="00243FAC">
              <w:rPr>
                <w:color w:val="000000"/>
                <w:sz w:val="20"/>
                <w:szCs w:val="20"/>
              </w:rPr>
              <w:t>:</w:t>
            </w:r>
          </w:p>
          <w:p w14:paraId="2F22630E" w14:textId="77777777" w:rsidR="008A17FF" w:rsidRDefault="00243FAC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Nello stesso ambito del PON: + 0,2p</w:t>
            </w:r>
          </w:p>
          <w:p w14:paraId="553EDC23" w14:textId="77777777" w:rsidR="00243FAC" w:rsidRPr="00D04C6E" w:rsidRDefault="00243FAC" w:rsidP="005C4880">
            <w:pPr>
              <w:jc w:val="both"/>
              <w:rPr>
                <w:color w:val="000000"/>
                <w:sz w:val="20"/>
                <w:szCs w:val="20"/>
              </w:rPr>
            </w:pPr>
            <w:r w:rsidRPr="00D04C6E">
              <w:rPr>
                <w:color w:val="000000"/>
                <w:sz w:val="20"/>
                <w:szCs w:val="20"/>
              </w:rPr>
              <w:t>In ambito tematico diverso dal PON: + 0,1p</w:t>
            </w:r>
          </w:p>
        </w:tc>
        <w:tc>
          <w:tcPr>
            <w:tcW w:w="3198" w:type="dxa"/>
            <w:shd w:val="clear" w:color="auto" w:fill="auto"/>
          </w:tcPr>
          <w:p w14:paraId="67901290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251514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2A64FEC" w14:textId="77777777" w:rsidR="008A17FF" w:rsidRPr="00D04C6E" w:rsidRDefault="008A17FF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E7207B" w:rsidRPr="00D04C6E" w14:paraId="26AF4DED" w14:textId="77777777" w:rsidTr="00490A80">
        <w:trPr>
          <w:trHeight w:hRule="exact" w:val="737"/>
        </w:trPr>
        <w:tc>
          <w:tcPr>
            <w:tcW w:w="8790" w:type="dxa"/>
            <w:gridSpan w:val="3"/>
            <w:shd w:val="clear" w:color="auto" w:fill="auto"/>
          </w:tcPr>
          <w:p w14:paraId="07E8C413" w14:textId="77777777" w:rsidR="00E7207B" w:rsidRPr="00D04C6E" w:rsidRDefault="00E7207B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</w:p>
          <w:p w14:paraId="3A8536FF" w14:textId="07B6CA7F" w:rsidR="00E7207B" w:rsidRPr="00D04C6E" w:rsidRDefault="00E7207B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04C6E"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  <w:t>PUNTEGGIO COMPLESSIVO</w:t>
            </w:r>
          </w:p>
        </w:tc>
        <w:tc>
          <w:tcPr>
            <w:tcW w:w="1842" w:type="dxa"/>
            <w:shd w:val="clear" w:color="auto" w:fill="auto"/>
          </w:tcPr>
          <w:p w14:paraId="239BAFAD" w14:textId="77777777" w:rsidR="00E7207B" w:rsidRPr="00D04C6E" w:rsidRDefault="00E7207B" w:rsidP="005C4880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</w:tbl>
    <w:p w14:paraId="2E4D3AEA" w14:textId="77777777" w:rsidR="00F43419" w:rsidRPr="00D04C6E" w:rsidRDefault="00F43419" w:rsidP="007247E0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rPr>
          <w:rFonts w:ascii="Times New Roman" w:eastAsia="Helvetica Neue" w:hAnsi="Times New Roman" w:cs="Times New Roman"/>
        </w:rPr>
      </w:pPr>
    </w:p>
    <w:p w14:paraId="5D2AFEC7" w14:textId="77777777" w:rsidR="002652AC" w:rsidRPr="007E6C06" w:rsidRDefault="002652AC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3A43621" w14:textId="77777777" w:rsidR="00E8437F" w:rsidRPr="007E6C06" w:rsidRDefault="009D18A2" w:rsidP="00581821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7E6C06">
        <w:rPr>
          <w:rFonts w:ascii="Times New Roman" w:eastAsia="Times New Roman" w:hAnsi="Times New Roman" w:cs="Times New Roman"/>
        </w:rPr>
        <w:t>Il/la sottoscritto/a</w:t>
      </w:r>
      <w:r w:rsidR="00581821" w:rsidRPr="007E6C06">
        <w:rPr>
          <w:rFonts w:ascii="Times New Roman" w:eastAsia="Times New Roman" w:hAnsi="Times New Roman" w:cs="Times New Roman"/>
        </w:rPr>
        <w:t xml:space="preserve"> autorizza l’I.C. </w:t>
      </w:r>
      <w:r w:rsidR="00177DD5" w:rsidRPr="007E6C06">
        <w:rPr>
          <w:rFonts w:ascii="Times New Roman" w:hAnsi="Times New Roman" w:cs="Times New Roman"/>
        </w:rPr>
        <w:t xml:space="preserve">“Massari </w:t>
      </w:r>
      <w:r w:rsidR="00B057FD" w:rsidRPr="007E6C06">
        <w:rPr>
          <w:rFonts w:ascii="Times New Roman" w:hAnsi="Times New Roman" w:cs="Times New Roman"/>
        </w:rPr>
        <w:t xml:space="preserve">Galilei” di Bari </w:t>
      </w:r>
      <w:r w:rsidR="005857C0" w:rsidRPr="007E6C06">
        <w:rPr>
          <w:rFonts w:ascii="Times New Roman" w:eastAsia="Times New Roman" w:hAnsi="Times New Roman" w:cs="Times New Roman"/>
        </w:rPr>
        <w:t>al trattamento dei dati personali</w:t>
      </w:r>
      <w:r w:rsidR="007C7C0C" w:rsidRPr="007E6C06">
        <w:rPr>
          <w:rFonts w:ascii="Times New Roman" w:eastAsia="Times New Roman" w:hAnsi="Times New Roman" w:cs="Times New Roman"/>
        </w:rPr>
        <w:t xml:space="preserve"> anche sensibili, funzionali agli scopi ed alle finalità per le quali il trattamento è effettuato, compresa la loro comunicazione a terzi, </w:t>
      </w:r>
      <w:r w:rsidR="00581821" w:rsidRPr="007E6C06">
        <w:rPr>
          <w:rFonts w:ascii="Times New Roman" w:eastAsia="Times New Roman" w:hAnsi="Times New Roman" w:cs="Times New Roman"/>
        </w:rPr>
        <w:t>in conformità alla L</w:t>
      </w:r>
      <w:r w:rsidR="005857C0" w:rsidRPr="007E6C06">
        <w:rPr>
          <w:rFonts w:ascii="Times New Roman" w:eastAsia="Times New Roman" w:hAnsi="Times New Roman" w:cs="Times New Roman"/>
        </w:rPr>
        <w:t xml:space="preserve">egge </w:t>
      </w:r>
      <w:r w:rsidR="00581821" w:rsidRPr="007E6C06">
        <w:rPr>
          <w:rFonts w:ascii="Times New Roman" w:eastAsia="Times New Roman" w:hAnsi="Times New Roman" w:cs="Times New Roman"/>
        </w:rPr>
        <w:t xml:space="preserve">n. </w:t>
      </w:r>
      <w:r w:rsidR="005857C0" w:rsidRPr="007E6C06">
        <w:rPr>
          <w:rFonts w:ascii="Times New Roman" w:eastAsia="Times New Roman" w:hAnsi="Times New Roman" w:cs="Times New Roman"/>
        </w:rPr>
        <w:t>196/</w:t>
      </w:r>
      <w:r w:rsidR="00581821" w:rsidRPr="007E6C06">
        <w:rPr>
          <w:rFonts w:ascii="Times New Roman" w:eastAsia="Times New Roman" w:hAnsi="Times New Roman" w:cs="Times New Roman"/>
        </w:rPr>
        <w:t>20</w:t>
      </w:r>
      <w:r w:rsidR="005857C0" w:rsidRPr="007E6C06">
        <w:rPr>
          <w:rFonts w:ascii="Times New Roman" w:eastAsia="Times New Roman" w:hAnsi="Times New Roman" w:cs="Times New Roman"/>
        </w:rPr>
        <w:t>03</w:t>
      </w:r>
      <w:r w:rsidR="00581821" w:rsidRPr="007E6C06">
        <w:rPr>
          <w:rFonts w:ascii="Times New Roman" w:eastAsia="Times New Roman" w:hAnsi="Times New Roman" w:cs="Times New Roman"/>
        </w:rPr>
        <w:t xml:space="preserve"> </w:t>
      </w:r>
      <w:proofErr w:type="gramStart"/>
      <w:r w:rsidR="00581821" w:rsidRPr="007E6C06">
        <w:rPr>
          <w:rFonts w:ascii="Times New Roman" w:eastAsia="Times New Roman" w:hAnsi="Times New Roman" w:cs="Times New Roman"/>
        </w:rPr>
        <w:t>ed</w:t>
      </w:r>
      <w:proofErr w:type="gramEnd"/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 buon fine della presente istanza</w:t>
      </w:r>
      <w:r w:rsidRPr="007E6C06">
        <w:rPr>
          <w:rFonts w:ascii="Times New Roman" w:eastAsia="Times New Roman" w:hAnsi="Times New Roman" w:cs="Times New Roman"/>
        </w:rPr>
        <w:t>,</w:t>
      </w:r>
      <w:r w:rsidR="00581821" w:rsidRPr="007E6C06">
        <w:rPr>
          <w:rFonts w:ascii="Times New Roman" w:eastAsia="Times New Roman" w:hAnsi="Times New Roman" w:cs="Times New Roman"/>
        </w:rPr>
        <w:t xml:space="preserve"> allega:</w:t>
      </w:r>
    </w:p>
    <w:p w14:paraId="0DBD5813" w14:textId="049B02BB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 xml:space="preserve">Curriculum vitae, compilato in formato europeo </w:t>
      </w:r>
      <w:r w:rsidR="0079652B" w:rsidRPr="007E6C06">
        <w:rPr>
          <w:rFonts w:eastAsia="Calibri"/>
          <w:bCs/>
          <w:color w:val="000000"/>
          <w:sz w:val="22"/>
          <w:szCs w:val="22"/>
        </w:rPr>
        <w:t xml:space="preserve">con </w:t>
      </w:r>
      <w:r w:rsidR="0079652B" w:rsidRPr="007E6C06">
        <w:rPr>
          <w:rFonts w:eastAsia="Calibri"/>
          <w:bCs/>
          <w:iCs/>
          <w:color w:val="000000"/>
          <w:sz w:val="22"/>
          <w:szCs w:val="22"/>
        </w:rPr>
        <w:t xml:space="preserve">evidenziati titoli ed </w:t>
      </w:r>
      <w:r w:rsidR="0079652B" w:rsidRPr="007E6C06">
        <w:rPr>
          <w:rFonts w:eastAsia="Calibri"/>
          <w:color w:val="000000"/>
          <w:sz w:val="22"/>
          <w:szCs w:val="22"/>
        </w:rPr>
        <w:t>esperienze valutabili</w:t>
      </w:r>
      <w:r w:rsidR="00B20C08" w:rsidRPr="007E6C06">
        <w:rPr>
          <w:rFonts w:eastAsia="Calibri"/>
          <w:color w:val="000000"/>
          <w:sz w:val="22"/>
          <w:szCs w:val="22"/>
        </w:rPr>
        <w:t>, aggiornato, datato, munito delle dichiarazioni di rito e sottoscritto;</w:t>
      </w:r>
    </w:p>
    <w:p w14:paraId="33E87A57" w14:textId="77777777" w:rsidR="007C7C0C" w:rsidRPr="007E6C06" w:rsidRDefault="007C7C0C" w:rsidP="00027CAA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7E6C06">
        <w:rPr>
          <w:rFonts w:eastAsia="Calibri"/>
          <w:bCs/>
          <w:color w:val="000000"/>
          <w:sz w:val="22"/>
          <w:szCs w:val="22"/>
        </w:rPr>
        <w:t>F</w:t>
      </w:r>
      <w:r w:rsidR="009D18A2" w:rsidRPr="007E6C06">
        <w:rPr>
          <w:rFonts w:eastAsia="Calibri"/>
          <w:color w:val="000000"/>
          <w:sz w:val="22"/>
          <w:szCs w:val="22"/>
        </w:rPr>
        <w:t xml:space="preserve">otocopia di valido proprio </w:t>
      </w:r>
      <w:r w:rsidRPr="007E6C06">
        <w:rPr>
          <w:rFonts w:eastAsia="Calibri"/>
          <w:color w:val="000000"/>
          <w:sz w:val="22"/>
          <w:szCs w:val="22"/>
        </w:rPr>
        <w:t>documento di riconosciment</w:t>
      </w:r>
      <w:r w:rsidR="00B20C08" w:rsidRPr="007E6C06">
        <w:rPr>
          <w:rFonts w:eastAsia="Calibri"/>
          <w:color w:val="000000"/>
          <w:sz w:val="22"/>
          <w:szCs w:val="22"/>
        </w:rPr>
        <w:t>o.</w:t>
      </w:r>
    </w:p>
    <w:p w14:paraId="78AA203D" w14:textId="77777777" w:rsidR="00581821" w:rsidRPr="007E6C06" w:rsidRDefault="00581821" w:rsidP="00581821">
      <w:pPr>
        <w:rPr>
          <w:color w:val="000000"/>
          <w:sz w:val="22"/>
          <w:szCs w:val="22"/>
        </w:rPr>
      </w:pPr>
    </w:p>
    <w:p w14:paraId="31A3ACB0" w14:textId="77777777" w:rsidR="009D18A2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Bari, ___________</w:t>
      </w:r>
      <w:r w:rsidR="007C7C0C" w:rsidRPr="007E6C06">
        <w:rPr>
          <w:color w:val="000000"/>
          <w:sz w:val="22"/>
          <w:szCs w:val="22"/>
        </w:rPr>
        <w:t>_____</w:t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  <w:r w:rsidR="007C7C0C" w:rsidRPr="007E6C06">
        <w:rPr>
          <w:color w:val="000000"/>
          <w:sz w:val="22"/>
          <w:szCs w:val="22"/>
        </w:rPr>
        <w:tab/>
      </w:r>
    </w:p>
    <w:p w14:paraId="6F249E65" w14:textId="77777777" w:rsidR="00494EFD" w:rsidRPr="007E6C06" w:rsidRDefault="00AE02F0" w:rsidP="00581821">
      <w:pPr>
        <w:ind w:hanging="142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  <w:r w:rsidRPr="007E6C06">
        <w:rPr>
          <w:color w:val="000000"/>
          <w:sz w:val="22"/>
          <w:szCs w:val="22"/>
        </w:rPr>
        <w:tab/>
      </w:r>
    </w:p>
    <w:p w14:paraId="6ADD8D50" w14:textId="77777777" w:rsidR="00AE02F0" w:rsidRPr="007E6C06" w:rsidRDefault="00AE02F0" w:rsidP="00494EFD">
      <w:pPr>
        <w:ind w:hanging="142"/>
        <w:jc w:val="right"/>
        <w:rPr>
          <w:color w:val="000000"/>
          <w:sz w:val="22"/>
          <w:szCs w:val="22"/>
        </w:rPr>
      </w:pPr>
      <w:r w:rsidRPr="007E6C06">
        <w:rPr>
          <w:color w:val="000000"/>
          <w:sz w:val="22"/>
          <w:szCs w:val="22"/>
        </w:rPr>
        <w:t>IL/LA SOTTOSCRITTO/A</w:t>
      </w:r>
    </w:p>
    <w:p w14:paraId="50832362" w14:textId="77777777" w:rsidR="00183353" w:rsidRPr="00D04C6E" w:rsidRDefault="00183353" w:rsidP="00494EFD">
      <w:pPr>
        <w:ind w:hanging="142"/>
        <w:jc w:val="right"/>
        <w:rPr>
          <w:color w:val="000000"/>
          <w:sz w:val="22"/>
          <w:szCs w:val="22"/>
        </w:rPr>
      </w:pPr>
    </w:p>
    <w:sectPr w:rsidR="00183353" w:rsidRPr="00D04C6E" w:rsidSect="001725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8ACF5" w14:textId="77777777" w:rsidR="00D00A39" w:rsidRDefault="00D00A39" w:rsidP="00AE02F0">
      <w:r>
        <w:separator/>
      </w:r>
    </w:p>
  </w:endnote>
  <w:endnote w:type="continuationSeparator" w:id="0">
    <w:p w14:paraId="1B19ED91" w14:textId="77777777" w:rsidR="00D00A39" w:rsidRDefault="00D00A39" w:rsidP="00A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1F06" w14:textId="77777777" w:rsidR="00AE02F0" w:rsidRDefault="00AE02F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5A2">
      <w:rPr>
        <w:noProof/>
      </w:rPr>
      <w:t>1</w:t>
    </w:r>
    <w:r>
      <w:fldChar w:fldCharType="end"/>
    </w:r>
  </w:p>
  <w:p w14:paraId="04DB0725" w14:textId="77777777" w:rsidR="00AE02F0" w:rsidRDefault="00AE02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70D39" w14:textId="77777777" w:rsidR="00D00A39" w:rsidRDefault="00D00A39" w:rsidP="00AE02F0">
      <w:r>
        <w:separator/>
      </w:r>
    </w:p>
  </w:footnote>
  <w:footnote w:type="continuationSeparator" w:id="0">
    <w:p w14:paraId="09381870" w14:textId="77777777" w:rsidR="00D00A39" w:rsidRDefault="00D00A39" w:rsidP="00AE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2pt;height:189.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94C51"/>
    <w:multiLevelType w:val="hybridMultilevel"/>
    <w:tmpl w:val="E5E056E8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B00EFEC">
      <w:numFmt w:val="bullet"/>
      <w:lvlText w:val=""/>
      <w:lvlJc w:val="left"/>
      <w:pPr>
        <w:ind w:left="928" w:hanging="361"/>
      </w:pPr>
      <w:rPr>
        <w:rFonts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D613E"/>
    <w:multiLevelType w:val="hybridMultilevel"/>
    <w:tmpl w:val="A3EE5860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9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10B4B"/>
    <w:multiLevelType w:val="hybridMultilevel"/>
    <w:tmpl w:val="B8EAA0A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F1F0254"/>
    <w:multiLevelType w:val="hybridMultilevel"/>
    <w:tmpl w:val="2152CC3A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934F5"/>
    <w:multiLevelType w:val="hybridMultilevel"/>
    <w:tmpl w:val="C584CB92"/>
    <w:lvl w:ilvl="0" w:tplc="4FD06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C2B58"/>
    <w:multiLevelType w:val="hybridMultilevel"/>
    <w:tmpl w:val="FCDAF17A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nsid w:val="4B890B22"/>
    <w:multiLevelType w:val="hybridMultilevel"/>
    <w:tmpl w:val="B048531A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3210"/>
    <w:multiLevelType w:val="hybridMultilevel"/>
    <w:tmpl w:val="9F6441B0"/>
    <w:lvl w:ilvl="0" w:tplc="85B63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662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E4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2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E6C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E7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4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E0B3A"/>
    <w:multiLevelType w:val="hybridMultilevel"/>
    <w:tmpl w:val="DDE080D8"/>
    <w:lvl w:ilvl="0" w:tplc="FA36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3E6681A"/>
    <w:multiLevelType w:val="hybridMultilevel"/>
    <w:tmpl w:val="1120351C"/>
    <w:lvl w:ilvl="0" w:tplc="8962FC0A">
      <w:numFmt w:val="bullet"/>
      <w:lvlText w:val="-"/>
      <w:lvlJc w:val="left"/>
      <w:pPr>
        <w:ind w:left="7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A3699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w w:val="100"/>
        <w:lang w:val="it-IT" w:eastAsia="it-IT" w:bidi="it-IT"/>
      </w:rPr>
    </w:lvl>
    <w:lvl w:ilvl="2" w:tplc="C5C6F4E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 w:tplc="72F6E7B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4" w:tplc="CF0213EC">
      <w:numFmt w:val="bullet"/>
      <w:lvlText w:val="•"/>
      <w:lvlJc w:val="left"/>
      <w:pPr>
        <w:ind w:left="3686" w:hanging="360"/>
      </w:pPr>
      <w:rPr>
        <w:rFonts w:hint="default"/>
        <w:lang w:val="it-IT" w:eastAsia="it-IT" w:bidi="it-IT"/>
      </w:rPr>
    </w:lvl>
    <w:lvl w:ilvl="5" w:tplc="AFA6F8F8">
      <w:numFmt w:val="bullet"/>
      <w:lvlText w:val="•"/>
      <w:lvlJc w:val="left"/>
      <w:pPr>
        <w:ind w:left="4889" w:hanging="360"/>
      </w:pPr>
      <w:rPr>
        <w:rFonts w:hint="default"/>
        <w:lang w:val="it-IT" w:eastAsia="it-IT" w:bidi="it-IT"/>
      </w:rPr>
    </w:lvl>
    <w:lvl w:ilvl="6" w:tplc="D5C2074E">
      <w:numFmt w:val="bullet"/>
      <w:lvlText w:val="•"/>
      <w:lvlJc w:val="left"/>
      <w:pPr>
        <w:ind w:left="6093" w:hanging="360"/>
      </w:pPr>
      <w:rPr>
        <w:rFonts w:hint="default"/>
        <w:lang w:val="it-IT" w:eastAsia="it-IT" w:bidi="it-IT"/>
      </w:rPr>
    </w:lvl>
    <w:lvl w:ilvl="7" w:tplc="B35EBBE6">
      <w:numFmt w:val="bullet"/>
      <w:lvlText w:val="•"/>
      <w:lvlJc w:val="left"/>
      <w:pPr>
        <w:ind w:left="7296" w:hanging="360"/>
      </w:pPr>
      <w:rPr>
        <w:rFonts w:hint="default"/>
        <w:lang w:val="it-IT" w:eastAsia="it-IT" w:bidi="it-IT"/>
      </w:rPr>
    </w:lvl>
    <w:lvl w:ilvl="8" w:tplc="EFD42712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abstractNum w:abstractNumId="28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07D6"/>
    <w:multiLevelType w:val="hybridMultilevel"/>
    <w:tmpl w:val="BDBE97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780A0D"/>
    <w:multiLevelType w:val="hybridMultilevel"/>
    <w:tmpl w:val="0F30FFF2"/>
    <w:lvl w:ilvl="0" w:tplc="E554644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66D1DA5"/>
    <w:multiLevelType w:val="hybridMultilevel"/>
    <w:tmpl w:val="CE007A9C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F0092"/>
    <w:multiLevelType w:val="hybridMultilevel"/>
    <w:tmpl w:val="11149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9942CE7"/>
    <w:multiLevelType w:val="hybridMultilevel"/>
    <w:tmpl w:val="CD0269E6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F1657D"/>
    <w:multiLevelType w:val="hybridMultilevel"/>
    <w:tmpl w:val="5B74E512"/>
    <w:lvl w:ilvl="0" w:tplc="BB3EDE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1"/>
  </w:num>
  <w:num w:numId="4">
    <w:abstractNumId w:val="17"/>
  </w:num>
  <w:num w:numId="5">
    <w:abstractNumId w:val="28"/>
  </w:num>
  <w:num w:numId="6">
    <w:abstractNumId w:val="16"/>
  </w:num>
  <w:num w:numId="7">
    <w:abstractNumId w:val="7"/>
  </w:num>
  <w:num w:numId="8">
    <w:abstractNumId w:val="36"/>
  </w:num>
  <w:num w:numId="9">
    <w:abstractNumId w:val="18"/>
  </w:num>
  <w:num w:numId="10">
    <w:abstractNumId w:val="31"/>
  </w:num>
  <w:num w:numId="11">
    <w:abstractNumId w:val="9"/>
  </w:num>
  <w:num w:numId="12">
    <w:abstractNumId w:val="30"/>
  </w:num>
  <w:num w:numId="13">
    <w:abstractNumId w:val="4"/>
  </w:num>
  <w:num w:numId="14">
    <w:abstractNumId w:val="38"/>
  </w:num>
  <w:num w:numId="15">
    <w:abstractNumId w:val="3"/>
  </w:num>
  <w:num w:numId="16">
    <w:abstractNumId w:val="1"/>
  </w:num>
  <w:num w:numId="17">
    <w:abstractNumId w:val="43"/>
  </w:num>
  <w:num w:numId="18">
    <w:abstractNumId w:val="26"/>
  </w:num>
  <w:num w:numId="19">
    <w:abstractNumId w:val="20"/>
  </w:num>
  <w:num w:numId="20">
    <w:abstractNumId w:val="29"/>
  </w:num>
  <w:num w:numId="21">
    <w:abstractNumId w:val="32"/>
  </w:num>
  <w:num w:numId="22">
    <w:abstractNumId w:val="23"/>
  </w:num>
  <w:num w:numId="23">
    <w:abstractNumId w:val="6"/>
  </w:num>
  <w:num w:numId="24">
    <w:abstractNumId w:val="40"/>
  </w:num>
  <w:num w:numId="25">
    <w:abstractNumId w:val="44"/>
  </w:num>
  <w:num w:numId="26">
    <w:abstractNumId w:val="12"/>
  </w:num>
  <w:num w:numId="27">
    <w:abstractNumId w:val="19"/>
  </w:num>
  <w:num w:numId="28">
    <w:abstractNumId w:val="24"/>
  </w:num>
  <w:num w:numId="29">
    <w:abstractNumId w:val="39"/>
  </w:num>
  <w:num w:numId="30">
    <w:abstractNumId w:val="14"/>
  </w:num>
  <w:num w:numId="31">
    <w:abstractNumId w:val="33"/>
  </w:num>
  <w:num w:numId="32">
    <w:abstractNumId w:val="22"/>
  </w:num>
  <w:num w:numId="33">
    <w:abstractNumId w:val="35"/>
  </w:num>
  <w:num w:numId="34">
    <w:abstractNumId w:val="42"/>
  </w:num>
  <w:num w:numId="35">
    <w:abstractNumId w:val="5"/>
  </w:num>
  <w:num w:numId="36">
    <w:abstractNumId w:val="21"/>
  </w:num>
  <w:num w:numId="37">
    <w:abstractNumId w:val="10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37"/>
  </w:num>
  <w:num w:numId="43">
    <w:abstractNumId w:val="2"/>
  </w:num>
  <w:num w:numId="44">
    <w:abstractNumId w:val="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012C4"/>
    <w:rsid w:val="000138EF"/>
    <w:rsid w:val="00027CAA"/>
    <w:rsid w:val="000315A2"/>
    <w:rsid w:val="00041872"/>
    <w:rsid w:val="00063FC2"/>
    <w:rsid w:val="00072A62"/>
    <w:rsid w:val="000C15EE"/>
    <w:rsid w:val="000F7EAA"/>
    <w:rsid w:val="001330E4"/>
    <w:rsid w:val="00154289"/>
    <w:rsid w:val="001725EC"/>
    <w:rsid w:val="00172AF6"/>
    <w:rsid w:val="001746CA"/>
    <w:rsid w:val="00177DD5"/>
    <w:rsid w:val="00183353"/>
    <w:rsid w:val="001A0072"/>
    <w:rsid w:val="001E7ABB"/>
    <w:rsid w:val="001F3076"/>
    <w:rsid w:val="002063D0"/>
    <w:rsid w:val="00243FAC"/>
    <w:rsid w:val="00244178"/>
    <w:rsid w:val="0024475C"/>
    <w:rsid w:val="00250DCB"/>
    <w:rsid w:val="002652AC"/>
    <w:rsid w:val="00265824"/>
    <w:rsid w:val="002E07AB"/>
    <w:rsid w:val="003034A1"/>
    <w:rsid w:val="00316C8C"/>
    <w:rsid w:val="00321111"/>
    <w:rsid w:val="003218F8"/>
    <w:rsid w:val="003373F4"/>
    <w:rsid w:val="00340C8C"/>
    <w:rsid w:val="0036583B"/>
    <w:rsid w:val="00367707"/>
    <w:rsid w:val="003A175B"/>
    <w:rsid w:val="003C15AE"/>
    <w:rsid w:val="003E332D"/>
    <w:rsid w:val="004123B1"/>
    <w:rsid w:val="00421067"/>
    <w:rsid w:val="004310CF"/>
    <w:rsid w:val="004312FA"/>
    <w:rsid w:val="00435334"/>
    <w:rsid w:val="004534F8"/>
    <w:rsid w:val="00462015"/>
    <w:rsid w:val="00475D6B"/>
    <w:rsid w:val="0048664F"/>
    <w:rsid w:val="00494EFD"/>
    <w:rsid w:val="004A1685"/>
    <w:rsid w:val="004A7378"/>
    <w:rsid w:val="004B6BDA"/>
    <w:rsid w:val="004C2633"/>
    <w:rsid w:val="004F5E19"/>
    <w:rsid w:val="004F650E"/>
    <w:rsid w:val="005361B0"/>
    <w:rsid w:val="00557618"/>
    <w:rsid w:val="00561497"/>
    <w:rsid w:val="00563FC0"/>
    <w:rsid w:val="00566114"/>
    <w:rsid w:val="00566D60"/>
    <w:rsid w:val="0057712C"/>
    <w:rsid w:val="00581821"/>
    <w:rsid w:val="005857C0"/>
    <w:rsid w:val="00590CFE"/>
    <w:rsid w:val="00596DA8"/>
    <w:rsid w:val="005B055A"/>
    <w:rsid w:val="005B32B7"/>
    <w:rsid w:val="005C4880"/>
    <w:rsid w:val="005E4213"/>
    <w:rsid w:val="005F0873"/>
    <w:rsid w:val="005F3128"/>
    <w:rsid w:val="006467B0"/>
    <w:rsid w:val="006523CA"/>
    <w:rsid w:val="00656C28"/>
    <w:rsid w:val="00667A31"/>
    <w:rsid w:val="006901AD"/>
    <w:rsid w:val="006A54B6"/>
    <w:rsid w:val="006A598D"/>
    <w:rsid w:val="006C377F"/>
    <w:rsid w:val="006E2120"/>
    <w:rsid w:val="007247E0"/>
    <w:rsid w:val="00743450"/>
    <w:rsid w:val="00755706"/>
    <w:rsid w:val="00770761"/>
    <w:rsid w:val="007735CB"/>
    <w:rsid w:val="00775C94"/>
    <w:rsid w:val="0079652B"/>
    <w:rsid w:val="007C7785"/>
    <w:rsid w:val="007C7C0C"/>
    <w:rsid w:val="007D259F"/>
    <w:rsid w:val="007D2A93"/>
    <w:rsid w:val="007D591A"/>
    <w:rsid w:val="007E33E1"/>
    <w:rsid w:val="007E552F"/>
    <w:rsid w:val="007E6C06"/>
    <w:rsid w:val="00815452"/>
    <w:rsid w:val="0084384A"/>
    <w:rsid w:val="00852A54"/>
    <w:rsid w:val="0086135B"/>
    <w:rsid w:val="00896CDF"/>
    <w:rsid w:val="00896D39"/>
    <w:rsid w:val="008A17FF"/>
    <w:rsid w:val="008E4C71"/>
    <w:rsid w:val="008F053C"/>
    <w:rsid w:val="00907213"/>
    <w:rsid w:val="00943EFD"/>
    <w:rsid w:val="009D18A2"/>
    <w:rsid w:val="009D5652"/>
    <w:rsid w:val="009E2952"/>
    <w:rsid w:val="009E7D40"/>
    <w:rsid w:val="00A275F4"/>
    <w:rsid w:val="00A32F81"/>
    <w:rsid w:val="00A42471"/>
    <w:rsid w:val="00A50DFC"/>
    <w:rsid w:val="00A63C22"/>
    <w:rsid w:val="00A9526F"/>
    <w:rsid w:val="00A9666A"/>
    <w:rsid w:val="00AA417E"/>
    <w:rsid w:val="00AC21EF"/>
    <w:rsid w:val="00AC42BC"/>
    <w:rsid w:val="00AC50FC"/>
    <w:rsid w:val="00AD5DB8"/>
    <w:rsid w:val="00AE02F0"/>
    <w:rsid w:val="00AE5C0D"/>
    <w:rsid w:val="00B057FD"/>
    <w:rsid w:val="00B20C08"/>
    <w:rsid w:val="00B6289D"/>
    <w:rsid w:val="00B80931"/>
    <w:rsid w:val="00B84A4D"/>
    <w:rsid w:val="00B9337D"/>
    <w:rsid w:val="00BA342C"/>
    <w:rsid w:val="00BE6791"/>
    <w:rsid w:val="00C33212"/>
    <w:rsid w:val="00C4426D"/>
    <w:rsid w:val="00C60D19"/>
    <w:rsid w:val="00C735B2"/>
    <w:rsid w:val="00C80FAB"/>
    <w:rsid w:val="00C870F4"/>
    <w:rsid w:val="00C90C5D"/>
    <w:rsid w:val="00C928C9"/>
    <w:rsid w:val="00C97C5A"/>
    <w:rsid w:val="00CB4B76"/>
    <w:rsid w:val="00CD72F4"/>
    <w:rsid w:val="00D00A39"/>
    <w:rsid w:val="00D04C6E"/>
    <w:rsid w:val="00D1725A"/>
    <w:rsid w:val="00D2770B"/>
    <w:rsid w:val="00D3404D"/>
    <w:rsid w:val="00D66D3B"/>
    <w:rsid w:val="00D7021A"/>
    <w:rsid w:val="00D9240B"/>
    <w:rsid w:val="00D950AB"/>
    <w:rsid w:val="00DB7814"/>
    <w:rsid w:val="00DC0B8D"/>
    <w:rsid w:val="00DF3F47"/>
    <w:rsid w:val="00E0241C"/>
    <w:rsid w:val="00E211CE"/>
    <w:rsid w:val="00E26504"/>
    <w:rsid w:val="00E30331"/>
    <w:rsid w:val="00E30D88"/>
    <w:rsid w:val="00E35603"/>
    <w:rsid w:val="00E550BA"/>
    <w:rsid w:val="00E5758B"/>
    <w:rsid w:val="00E670C9"/>
    <w:rsid w:val="00E7207B"/>
    <w:rsid w:val="00E8437F"/>
    <w:rsid w:val="00E939B4"/>
    <w:rsid w:val="00EC62FB"/>
    <w:rsid w:val="00ED458B"/>
    <w:rsid w:val="00EF17CE"/>
    <w:rsid w:val="00EF2385"/>
    <w:rsid w:val="00F02235"/>
    <w:rsid w:val="00F170CE"/>
    <w:rsid w:val="00F309D0"/>
    <w:rsid w:val="00F43419"/>
    <w:rsid w:val="00F5296D"/>
    <w:rsid w:val="00F53764"/>
    <w:rsid w:val="00F77F8D"/>
    <w:rsid w:val="00F81400"/>
    <w:rsid w:val="00F81C84"/>
    <w:rsid w:val="00F91AC7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D070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lang w:val="x-none" w:eastAsia="x-none"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link w:val="ParagrafoelencoCarattere"/>
    <w:uiPriority w:val="1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563FC0"/>
    <w:rPr>
      <w:rFonts w:ascii="TimesNewRomanPSMT" w:hAnsi="TimesNewRomanPSMT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0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E02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02F0"/>
    <w:rPr>
      <w:sz w:val="24"/>
      <w:szCs w:val="24"/>
    </w:rPr>
  </w:style>
  <w:style w:type="character" w:styleId="Collegamentoipertestuale">
    <w:name w:val="Hyperlink"/>
    <w:uiPriority w:val="99"/>
    <w:unhideWhenUsed/>
    <w:rsid w:val="0057712C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1"/>
    <w:rsid w:val="00561497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1006</Words>
  <Characters>5738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6731</CharactersWithSpaces>
  <SharedDoc>false</SharedDoc>
  <HLinks>
    <vt:vector size="6" baseType="variant">
      <vt:variant>
        <vt:i4>5439512</vt:i4>
      </vt:variant>
      <vt:variant>
        <vt:i4>11736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subject/>
  <dc:creator>xp</dc:creator>
  <cp:keywords/>
  <cp:lastModifiedBy>Utente di Microsoft Office</cp:lastModifiedBy>
  <cp:revision>4</cp:revision>
  <cp:lastPrinted>2017-11-21T13:57:00Z</cp:lastPrinted>
  <dcterms:created xsi:type="dcterms:W3CDTF">2018-01-30T18:45:00Z</dcterms:created>
  <dcterms:modified xsi:type="dcterms:W3CDTF">2018-01-30T18:55:00Z</dcterms:modified>
</cp:coreProperties>
</file>